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560" w:rsidRDefault="000A0542">
      <w:pPr>
        <w:autoSpaceDE w:val="0"/>
        <w:autoSpaceDN w:val="0"/>
        <w:snapToGrid w:val="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1/1/09</w:t>
      </w:r>
    </w:p>
    <w:p w:rsidR="00625560" w:rsidRDefault="000A0542">
      <w:pPr>
        <w:autoSpaceDE w:val="0"/>
        <w:autoSpaceDN w:val="0"/>
        <w:snapToGrid w:val="0"/>
        <w:spacing w:before="4" w:line="237" w:lineRule="auto"/>
        <w:ind w:left="2971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INSTI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UTE WAR CLAU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ES (AIR CARGO)</w:t>
      </w:r>
    </w:p>
    <w:p w:rsidR="00625560" w:rsidRDefault="000A0542">
      <w:pPr>
        <w:autoSpaceDE w:val="0"/>
        <w:autoSpaceDN w:val="0"/>
        <w:snapToGrid w:val="0"/>
        <w:spacing w:line="237" w:lineRule="auto"/>
        <w:ind w:left="3427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(exc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uding </w:t>
      </w:r>
      <w:proofErr w:type="spellStart"/>
      <w:r>
        <w:rPr>
          <w:rFonts w:ascii="Trebuchet MS" w:eastAsia="Trebuchet MS" w:hAnsi="Trebuchet MS" w:cs="Trebuchet MS"/>
          <w:sz w:val="18"/>
        </w:rPr>
        <w:t>sendings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by Post)</w:t>
      </w:r>
    </w:p>
    <w:p w:rsidR="000A0542" w:rsidRDefault="000A0542" w:rsidP="000A0542">
      <w:pPr>
        <w:autoSpaceDE w:val="0"/>
        <w:autoSpaceDN w:val="0"/>
        <w:snapToGrid w:val="0"/>
        <w:spacing w:line="237" w:lineRule="auto"/>
        <w:jc w:val="center"/>
        <w:rPr>
          <w:rFonts w:ascii="Trebuchet MS" w:eastAsia="Trebuchet MS" w:hAnsi="Trebuchet MS" w:cs="Trebuchet MS"/>
          <w:sz w:val="18"/>
        </w:rPr>
      </w:pPr>
      <w:r w:rsidRPr="000A0542">
        <w:rPr>
          <w:rFonts w:ascii="Trebuchet MS" w:eastAsia="Trebuchet MS" w:hAnsi="Trebuchet MS" w:cs="Trebuchet MS"/>
          <w:sz w:val="18"/>
        </w:rPr>
        <w:t>Registration code in Shanghai Institute of Ma</w:t>
      </w:r>
      <w:r>
        <w:rPr>
          <w:rFonts w:ascii="Trebuchet MS" w:eastAsia="Trebuchet MS" w:hAnsi="Trebuchet MS" w:cs="Trebuchet MS"/>
          <w:sz w:val="18"/>
        </w:rPr>
        <w:t>rine Insurance:09AD2017002190025</w:t>
      </w:r>
    </w:p>
    <w:p w:rsidR="000A0542" w:rsidRPr="000A0542" w:rsidRDefault="000A0542" w:rsidP="000A0542">
      <w:pPr>
        <w:autoSpaceDE w:val="0"/>
        <w:autoSpaceDN w:val="0"/>
        <w:snapToGrid w:val="0"/>
        <w:spacing w:line="237" w:lineRule="auto"/>
        <w:jc w:val="center"/>
        <w:rPr>
          <w:rFonts w:ascii="Trebuchet MS" w:eastAsia="Trebuchet MS" w:hAnsi="Trebuchet MS" w:cs="Trebuchet MS"/>
          <w:sz w:val="18"/>
        </w:rPr>
      </w:pPr>
      <w:bookmarkStart w:id="0" w:name="_GoBack"/>
      <w:bookmarkEnd w:id="0"/>
    </w:p>
    <w:p w:rsidR="00625560" w:rsidRDefault="000A0542">
      <w:pPr>
        <w:autoSpaceDE w:val="0"/>
        <w:autoSpaceDN w:val="0"/>
        <w:snapToGrid w:val="0"/>
        <w:spacing w:before="5" w:line="237" w:lineRule="auto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RISKS COVERED</w:t>
      </w:r>
    </w:p>
    <w:p w:rsidR="00625560" w:rsidRDefault="000A0542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Risks</w:t>
      </w:r>
    </w:p>
    <w:p w:rsidR="00625560" w:rsidRDefault="000A0542">
      <w:pPr>
        <w:numPr>
          <w:ilvl w:val="0"/>
          <w:numId w:val="1"/>
        </w:numPr>
        <w:snapToGrid w:val="0"/>
        <w:spacing w:before="5" w:line="237" w:lineRule="auto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vers,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except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uded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provisi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ns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3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below, loss of or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damage to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subject-matter insured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 by</w:t>
      </w:r>
    </w:p>
    <w:p w:rsidR="00625560" w:rsidRDefault="000A0542">
      <w:pPr>
        <w:numPr>
          <w:ilvl w:val="1"/>
          <w:numId w:val="1"/>
        </w:numPr>
        <w:snapToGrid w:val="0"/>
        <w:spacing w:before="5" w:line="237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war civil w</w:t>
      </w:r>
      <w:r>
        <w:rPr>
          <w:rFonts w:ascii="Trebuchet MS" w:eastAsia="Trebuchet MS" w:hAnsi="Trebuchet MS" w:cs="Trebuchet MS"/>
          <w:sz w:val="18"/>
        </w:rPr>
        <w:t xml:space="preserve">ar revolution </w:t>
      </w:r>
      <w:r>
        <w:rPr>
          <w:rFonts w:ascii="Trebuchet MS" w:eastAsia="Trebuchet MS" w:hAnsi="Trebuchet MS" w:cs="Trebuchet MS"/>
          <w:sz w:val="18"/>
        </w:rPr>
        <w:t>rebellion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urrection, or civil strife arising therefrom, or any hosti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act by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against a belligerent power</w:t>
      </w:r>
    </w:p>
    <w:p w:rsidR="00625560" w:rsidRDefault="000A0542">
      <w:pPr>
        <w:numPr>
          <w:ilvl w:val="1"/>
          <w:numId w:val="1"/>
        </w:numPr>
        <w:snapToGrid w:val="0"/>
        <w:spacing w:before="5" w:line="237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capture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eizure arrest restraint or detainment, arising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risks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vered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 1.1 above, and the consequences thereof or any attempt thereat</w:t>
      </w:r>
    </w:p>
    <w:p w:rsidR="00625560" w:rsidRDefault="000A0542">
      <w:pPr>
        <w:numPr>
          <w:ilvl w:val="1"/>
          <w:numId w:val="1"/>
        </w:numPr>
        <w:tabs>
          <w:tab w:val="clear" w:pos="768"/>
          <w:tab w:val="left" w:pos="773"/>
        </w:tabs>
        <w:snapToGrid w:val="0"/>
        <w:spacing w:before="3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derelict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mines torped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es bombs or other dere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ict weapons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f war.</w:t>
      </w:r>
    </w:p>
    <w:p w:rsidR="00625560" w:rsidRDefault="000A0542">
      <w:pPr>
        <w:autoSpaceDE w:val="0"/>
        <w:autoSpaceDN w:val="0"/>
        <w:snapToGrid w:val="0"/>
        <w:spacing w:before="273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Salvage Charges</w:t>
      </w:r>
    </w:p>
    <w:p w:rsidR="00625560" w:rsidRDefault="000A0542">
      <w:pPr>
        <w:numPr>
          <w:ilvl w:val="0"/>
          <w:numId w:val="1"/>
        </w:numPr>
        <w:tabs>
          <w:tab w:val="clear" w:pos="302"/>
          <w:tab w:val="left" w:pos="288"/>
        </w:tabs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covers sa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vage charges, incurred to avoid or in connection with the av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idance of loss from any</w:t>
      </w:r>
    </w:p>
    <w:p w:rsidR="00625560" w:rsidRDefault="000A0542">
      <w:pPr>
        <w:autoSpaceDE w:val="0"/>
        <w:autoSpaceDN w:val="0"/>
        <w:snapToGrid w:val="0"/>
        <w:spacing w:before="3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except those excluded in Clause 3 below.</w:t>
      </w:r>
    </w:p>
    <w:p w:rsidR="00625560" w:rsidRDefault="000A0542">
      <w:pPr>
        <w:autoSpaceDE w:val="0"/>
        <w:autoSpaceDN w:val="0"/>
        <w:snapToGrid w:val="0"/>
        <w:spacing w:before="237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EXCLUSIONS</w:t>
      </w:r>
    </w:p>
    <w:p w:rsidR="00625560" w:rsidRDefault="000A0542">
      <w:pPr>
        <w:numPr>
          <w:ilvl w:val="0"/>
          <w:numId w:val="1"/>
        </w:numPr>
        <w:snapToGrid w:val="0"/>
        <w:spacing w:before="6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In no </w:t>
      </w:r>
      <w:r>
        <w:rPr>
          <w:rFonts w:ascii="Trebuchet MS" w:eastAsia="Trebuchet MS" w:hAnsi="Trebuchet MS" w:cs="Trebuchet MS"/>
          <w:sz w:val="18"/>
        </w:rPr>
        <w:t>case shall 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cover</w:t>
      </w:r>
    </w:p>
    <w:p w:rsidR="00625560" w:rsidRDefault="000A0542">
      <w:pPr>
        <w:autoSpaceDE w:val="0"/>
        <w:autoSpaceDN w:val="0"/>
        <w:snapToGrid w:val="0"/>
        <w:spacing w:before="4" w:line="237" w:lineRule="auto"/>
        <w:ind w:left="28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1</w:t>
      </w:r>
      <w:r>
        <w:rPr>
          <w:rFonts w:ascii="Trebuchet MS" w:eastAsia="Trebuchet MS" w:hAnsi="Trebuchet MS" w:cs="Trebuchet MS"/>
          <w:spacing w:val="1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loss damage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attributable to </w:t>
      </w:r>
      <w:proofErr w:type="spellStart"/>
      <w:r>
        <w:rPr>
          <w:rFonts w:ascii="Trebuchet MS" w:eastAsia="Trebuchet MS" w:hAnsi="Trebuchet MS" w:cs="Trebuchet MS"/>
          <w:sz w:val="18"/>
        </w:rPr>
        <w:t>wilful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mi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conduct of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Assured</w:t>
      </w:r>
    </w:p>
    <w:p w:rsidR="00625560" w:rsidRDefault="000A0542">
      <w:pPr>
        <w:numPr>
          <w:ilvl w:val="1"/>
          <w:numId w:val="2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ordi</w:t>
      </w:r>
      <w:r>
        <w:rPr>
          <w:rFonts w:ascii="Trebuchet MS" w:eastAsia="Trebuchet MS" w:hAnsi="Trebuchet MS" w:cs="Trebuchet MS"/>
          <w:sz w:val="18"/>
        </w:rPr>
        <w:t>nary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eakage,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ordinary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weight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ume,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ordinary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wear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tear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72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insured</w:t>
      </w:r>
    </w:p>
    <w:p w:rsidR="00625560" w:rsidRDefault="000A0542">
      <w:pPr>
        <w:numPr>
          <w:ilvl w:val="1"/>
          <w:numId w:val="2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4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damage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expense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caused</w:t>
      </w:r>
      <w:r>
        <w:rPr>
          <w:rFonts w:ascii="Trebuchet MS" w:eastAsia="Trebuchet MS" w:hAnsi="Trebuchet MS" w:cs="Trebuchet MS"/>
          <w:spacing w:val="4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insufficiency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uitability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packing</w:t>
      </w:r>
      <w:r>
        <w:rPr>
          <w:rFonts w:ascii="Trebuchet MS" w:eastAsia="Trebuchet MS" w:hAnsi="Trebuchet MS" w:cs="Trebuchet MS"/>
          <w:spacing w:val="4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preparati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4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625560" w:rsidRDefault="000A0542">
      <w:pPr>
        <w:autoSpaceDE w:val="0"/>
        <w:autoSpaceDN w:val="0"/>
        <w:snapToGrid w:val="0"/>
        <w:spacing w:before="5" w:line="241" w:lineRule="auto"/>
        <w:ind w:left="72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su</w:t>
      </w:r>
      <w:r>
        <w:rPr>
          <w:rFonts w:ascii="Trebuchet MS" w:eastAsia="Trebuchet MS" w:hAnsi="Trebuchet MS" w:cs="Trebuchet MS"/>
          <w:sz w:val="18"/>
        </w:rPr>
        <w:t>bject-matter insured to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withstand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ordinary incidents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ured transit where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uch packing or preparation is carried out by the Assured or their emp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oyees or prior to the attachment </w:t>
      </w:r>
      <w:r>
        <w:rPr>
          <w:rFonts w:ascii="Trebuchet MS" w:eastAsia="Trebuchet MS" w:hAnsi="Trebuchet MS" w:cs="Trebuchet MS"/>
          <w:sz w:val="18"/>
        </w:rPr>
        <w:t xml:space="preserve">of this </w:t>
      </w:r>
      <w:r>
        <w:rPr>
          <w:rFonts w:ascii="Trebuchet MS" w:eastAsia="Trebuchet MS" w:hAnsi="Trebuchet MS" w:cs="Trebuchet MS"/>
          <w:spacing w:val="-1"/>
          <w:sz w:val="18"/>
        </w:rPr>
        <w:t>insurance (f</w:t>
      </w:r>
      <w:r>
        <w:rPr>
          <w:rFonts w:ascii="Trebuchet MS" w:eastAsia="Trebuchet MS" w:hAnsi="Trebuchet MS" w:cs="Trebuchet MS"/>
          <w:spacing w:val="-6"/>
          <w:sz w:val="18"/>
        </w:rPr>
        <w:t>o</w:t>
      </w:r>
      <w:r>
        <w:rPr>
          <w:rFonts w:ascii="Trebuchet MS" w:eastAsia="Trebuchet MS" w:hAnsi="Trebuchet MS" w:cs="Trebuchet MS"/>
          <w:spacing w:val="-1"/>
          <w:sz w:val="18"/>
        </w:rPr>
        <w:t>r the purpose of the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e Clauses "packing</w:t>
      </w:r>
      <w:r>
        <w:rPr>
          <w:rFonts w:ascii="Trebuchet MS" w:eastAsia="Trebuchet MS" w:hAnsi="Trebuchet MS" w:cs="Trebuchet MS"/>
          <w:sz w:val="18"/>
        </w:rPr>
        <w:t>" shall be deemed to include stowage in a container and "employees" shall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 inc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ude independent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rs)</w:t>
      </w:r>
    </w:p>
    <w:p w:rsidR="00625560" w:rsidRDefault="000A0542">
      <w:pPr>
        <w:numPr>
          <w:ilvl w:val="1"/>
          <w:numId w:val="2"/>
        </w:numPr>
        <w:snapToGrid w:val="0"/>
        <w:spacing w:line="235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loss damage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 by inherent vice or nature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the subject-matter </w:t>
      </w:r>
      <w:r>
        <w:rPr>
          <w:rFonts w:ascii="Trebuchet MS" w:eastAsia="Trebuchet MS" w:hAnsi="Trebuchet MS" w:cs="Trebuchet MS"/>
          <w:sz w:val="18"/>
        </w:rPr>
        <w:t>insured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720" w:hanging="43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3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5</w:t>
      </w:r>
      <w:r>
        <w:rPr>
          <w:rFonts w:ascii="Trebuchet MS" w:eastAsia="Trebuchet MS" w:hAnsi="Trebuchet MS" w:cs="Trebuchet MS"/>
          <w:spacing w:val="1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 damage or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ari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unfitness of aircraft conveyance or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ntainer for the safe carriage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subje</w:t>
      </w:r>
      <w:r>
        <w:rPr>
          <w:rFonts w:ascii="Trebuchet MS" w:eastAsia="Trebuchet MS" w:hAnsi="Trebuchet MS" w:cs="Trebuchet MS"/>
          <w:sz w:val="18"/>
        </w:rPr>
        <w:t>ct-matter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loading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therein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thereon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out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prior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attachment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72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</w:t>
      </w:r>
      <w:r>
        <w:rPr>
          <w:rFonts w:ascii="Trebuchet MS" w:eastAsia="Trebuchet MS" w:hAnsi="Trebuchet MS" w:cs="Trebuchet MS"/>
          <w:spacing w:val="3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-2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ra</w:t>
      </w:r>
      <w:r>
        <w:rPr>
          <w:rFonts w:ascii="Trebuchet MS" w:eastAsia="Trebuchet MS" w:hAnsi="Trebuchet MS" w:cs="Trebuchet MS"/>
          <w:spacing w:val="-2"/>
          <w:sz w:val="18"/>
        </w:rPr>
        <w:t>n</w:t>
      </w:r>
      <w:r>
        <w:rPr>
          <w:rFonts w:ascii="Trebuchet MS" w:eastAsia="Trebuchet MS" w:hAnsi="Trebuchet MS" w:cs="Trebuchet MS"/>
          <w:sz w:val="18"/>
        </w:rPr>
        <w:t>ce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4"/>
          <w:sz w:val="18"/>
        </w:rPr>
        <w:t>b</w:t>
      </w:r>
      <w:r>
        <w:rPr>
          <w:rFonts w:ascii="Trebuchet MS" w:eastAsia="Trebuchet MS" w:hAnsi="Trebuchet MS" w:cs="Trebuchet MS"/>
          <w:sz w:val="18"/>
        </w:rPr>
        <w:t xml:space="preserve">y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3"/>
          <w:sz w:val="18"/>
        </w:rPr>
        <w:t>h</w:t>
      </w:r>
      <w:r>
        <w:rPr>
          <w:rFonts w:ascii="Trebuchet MS" w:eastAsia="Trebuchet MS" w:hAnsi="Trebuchet MS" w:cs="Trebuchet MS"/>
          <w:sz w:val="18"/>
        </w:rPr>
        <w:t>e As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pacing w:val="3"/>
          <w:sz w:val="18"/>
        </w:rPr>
        <w:t>u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d</w:t>
      </w:r>
      <w:r>
        <w:rPr>
          <w:rFonts w:ascii="Trebuchet MS" w:eastAsia="Trebuchet MS" w:hAnsi="Trebuchet MS" w:cs="Trebuchet MS"/>
          <w:spacing w:val="-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or </w:t>
      </w:r>
      <w:r>
        <w:rPr>
          <w:rFonts w:ascii="Trebuchet MS" w:eastAsia="Trebuchet MS" w:hAnsi="Trebuchet MS" w:cs="Trebuchet MS"/>
          <w:spacing w:val="-4"/>
          <w:sz w:val="18"/>
        </w:rPr>
        <w:t>t</w:t>
      </w:r>
      <w:r>
        <w:rPr>
          <w:rFonts w:ascii="Trebuchet MS" w:eastAsia="Trebuchet MS" w:hAnsi="Trebuchet MS" w:cs="Trebuchet MS"/>
          <w:spacing w:val="-2"/>
          <w:sz w:val="18"/>
        </w:rPr>
        <w:t>h</w:t>
      </w:r>
      <w:r>
        <w:rPr>
          <w:rFonts w:ascii="Trebuchet MS" w:eastAsia="Trebuchet MS" w:hAnsi="Trebuchet MS" w:cs="Trebuchet MS"/>
          <w:spacing w:val="3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pacing w:val="-2"/>
          <w:sz w:val="18"/>
        </w:rPr>
        <w:t>e</w:t>
      </w:r>
      <w:r>
        <w:rPr>
          <w:rFonts w:ascii="Trebuchet MS" w:eastAsia="Trebuchet MS" w:hAnsi="Trebuchet MS" w:cs="Trebuchet MS"/>
          <w:sz w:val="18"/>
        </w:rPr>
        <w:t>mplo</w:t>
      </w:r>
      <w:r>
        <w:rPr>
          <w:rFonts w:ascii="Trebuchet MS" w:eastAsia="Trebuchet MS" w:hAnsi="Trebuchet MS" w:cs="Trebuchet MS"/>
          <w:spacing w:val="-1"/>
          <w:sz w:val="18"/>
        </w:rPr>
        <w:t>y</w:t>
      </w:r>
      <w:r>
        <w:rPr>
          <w:rFonts w:ascii="Trebuchet MS" w:eastAsia="Trebuchet MS" w:hAnsi="Trebuchet MS" w:cs="Trebuchet MS"/>
          <w:sz w:val="18"/>
        </w:rPr>
        <w:t>ees</w:t>
      </w:r>
      <w:r>
        <w:rPr>
          <w:rFonts w:ascii="Trebuchet MS" w:eastAsia="Trebuchet MS" w:hAnsi="Trebuchet MS" w:cs="Trebuchet MS"/>
          <w:spacing w:val="-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they are </w:t>
      </w:r>
      <w:r>
        <w:rPr>
          <w:rFonts w:ascii="Trebuchet MS" w:eastAsia="Trebuchet MS" w:hAnsi="Trebuchet MS" w:cs="Trebuchet MS"/>
          <w:spacing w:val="-4"/>
          <w:sz w:val="18"/>
        </w:rPr>
        <w:t>p</w:t>
      </w:r>
      <w:r>
        <w:rPr>
          <w:rFonts w:ascii="Trebuchet MS" w:eastAsia="Trebuchet MS" w:hAnsi="Trebuchet MS" w:cs="Trebuchet MS"/>
          <w:sz w:val="18"/>
        </w:rPr>
        <w:t>rivy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 such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</w:t>
      </w:r>
      <w:r>
        <w:rPr>
          <w:rFonts w:ascii="Trebuchet MS" w:eastAsia="Trebuchet MS" w:hAnsi="Trebuchet MS" w:cs="Trebuchet MS"/>
          <w:spacing w:val="-1"/>
          <w:sz w:val="18"/>
        </w:rPr>
        <w:t>f</w:t>
      </w:r>
      <w:r>
        <w:rPr>
          <w:rFonts w:ascii="Trebuchet MS" w:eastAsia="Trebuchet MS" w:hAnsi="Trebuchet MS" w:cs="Trebuchet MS"/>
          <w:sz w:val="18"/>
        </w:rPr>
        <w:t>itness at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time of loading.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jc w:val="righ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exclusi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app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been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assigned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claiming hereunder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bought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agreed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buy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good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faith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binding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720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contract.</w:t>
      </w:r>
    </w:p>
    <w:p w:rsidR="00625560" w:rsidRDefault="000A0542">
      <w:pPr>
        <w:numPr>
          <w:ilvl w:val="1"/>
          <w:numId w:val="3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loss damage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expen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cau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 by delay, even though the delay be caused by a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risk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against</w:t>
      </w:r>
    </w:p>
    <w:p w:rsidR="00625560" w:rsidRDefault="000A0542">
      <w:pPr>
        <w:numPr>
          <w:ilvl w:val="1"/>
          <w:numId w:val="3"/>
        </w:numPr>
        <w:snapToGrid w:val="0"/>
        <w:spacing w:before="3" w:line="241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loss damage or expense caused by insolvency or financial default of the </w:t>
      </w:r>
      <w:proofErr w:type="gramStart"/>
      <w:r>
        <w:rPr>
          <w:rFonts w:ascii="Trebuchet MS" w:eastAsia="Trebuchet MS" w:hAnsi="Trebuchet MS" w:cs="Trebuchet MS"/>
          <w:sz w:val="18"/>
        </w:rPr>
        <w:t>owners</w:t>
      </w:r>
      <w:proofErr w:type="gramEnd"/>
      <w:r>
        <w:rPr>
          <w:rFonts w:ascii="Trebuchet MS" w:eastAsia="Trebuchet MS" w:hAnsi="Trebuchet MS" w:cs="Trebuchet MS"/>
          <w:sz w:val="18"/>
        </w:rPr>
        <w:t xml:space="preserve"> managers charterers or operat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rs of the aircraf</w:t>
      </w:r>
      <w:r>
        <w:rPr>
          <w:rFonts w:ascii="Trebuchet MS" w:eastAsia="Trebuchet MS" w:hAnsi="Trebuchet MS" w:cs="Trebuchet MS"/>
          <w:sz w:val="18"/>
        </w:rPr>
        <w:t xml:space="preserve">t where, at the time of loading of the subject-matter insured on board the aircraft, the Assured are aware,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in the ordinary cour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 business sh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uld be aware,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 such insolvency or financial default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uld prevent the n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rmal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secution of the transit</w:t>
      </w:r>
    </w:p>
    <w:p w:rsidR="00625560" w:rsidRDefault="000A0542">
      <w:pPr>
        <w:autoSpaceDE w:val="0"/>
        <w:autoSpaceDN w:val="0"/>
        <w:snapToGrid w:val="0"/>
        <w:spacing w:line="235" w:lineRule="auto"/>
        <w:ind w:left="70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exclusi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app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been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assigned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claiming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72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hereunder who has bought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agreed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 buy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subject-matter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 in good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faith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 a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binding contract</w:t>
      </w:r>
    </w:p>
    <w:p w:rsidR="00625560" w:rsidRDefault="000A0542">
      <w:pPr>
        <w:numPr>
          <w:ilvl w:val="1"/>
          <w:numId w:val="3"/>
        </w:numPr>
        <w:tabs>
          <w:tab w:val="clear" w:pos="701"/>
          <w:tab w:val="left" w:pos="705"/>
        </w:tabs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any 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aim based upon loss of or frustration </w:t>
      </w:r>
      <w:r>
        <w:rPr>
          <w:rFonts w:ascii="Trebuchet MS" w:eastAsia="Trebuchet MS" w:hAnsi="Trebuchet MS" w:cs="Trebuchet MS"/>
          <w:sz w:val="18"/>
        </w:rPr>
        <w:t>of the tran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it or adventure</w:t>
      </w:r>
    </w:p>
    <w:p w:rsidR="00625560" w:rsidRDefault="000A0542">
      <w:pPr>
        <w:numPr>
          <w:ilvl w:val="1"/>
          <w:numId w:val="3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loss damage or expense directly or indirectly caused by or arising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any hostile 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e of any weapon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720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device employing at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mic or nuc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ear fissi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and/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fusion or other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ike reaction or radioactive force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 matter.</w:t>
      </w:r>
    </w:p>
    <w:p w:rsidR="00625560" w:rsidRDefault="000A054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DURATION</w:t>
      </w:r>
    </w:p>
    <w:p w:rsidR="00625560" w:rsidRDefault="000A0542">
      <w:pPr>
        <w:autoSpaceDE w:val="0"/>
        <w:autoSpaceDN w:val="0"/>
        <w:snapToGrid w:val="0"/>
        <w:spacing w:before="2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Tran</w:t>
      </w:r>
      <w:r>
        <w:rPr>
          <w:rFonts w:ascii="Trebuchet MS" w:eastAsia="Trebuchet MS" w:hAnsi="Trebuchet MS" w:cs="Trebuchet MS"/>
          <w:spacing w:val="-6"/>
          <w:sz w:val="18"/>
          <w:u w:val="single" w:color="000000"/>
        </w:rPr>
        <w:t>s</w:t>
      </w:r>
      <w:r>
        <w:rPr>
          <w:rFonts w:ascii="Trebuchet MS" w:eastAsia="Trebuchet MS" w:hAnsi="Trebuchet MS" w:cs="Trebuchet MS"/>
          <w:sz w:val="18"/>
          <w:u w:val="single" w:color="000000"/>
        </w:rPr>
        <w:t>it Clause</w:t>
      </w:r>
    </w:p>
    <w:p w:rsidR="00625560" w:rsidRDefault="000A0542">
      <w:pPr>
        <w:numPr>
          <w:ilvl w:val="0"/>
          <w:numId w:val="3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4.1</w:t>
      </w:r>
      <w:r>
        <w:rPr>
          <w:rFonts w:ascii="Trebuchet MS" w:eastAsia="Trebuchet MS" w:hAnsi="Trebuchet MS" w:cs="Trebuchet MS"/>
          <w:spacing w:val="23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</w:p>
    <w:p w:rsidR="00625560" w:rsidRDefault="000A0542">
      <w:pPr>
        <w:numPr>
          <w:ilvl w:val="2"/>
          <w:numId w:val="4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attac</w:t>
      </w:r>
      <w:r>
        <w:rPr>
          <w:rFonts w:ascii="Trebuchet MS" w:eastAsia="Trebuchet MS" w:hAnsi="Trebuchet MS" w:cs="Trebuchet MS"/>
          <w:sz w:val="18"/>
        </w:rPr>
        <w:t>hes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loaded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for the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mmencement of the air transit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</w:p>
    <w:p w:rsidR="00625560" w:rsidRDefault="000A0542">
      <w:pPr>
        <w:autoSpaceDE w:val="0"/>
        <w:autoSpaceDN w:val="0"/>
        <w:snapToGrid w:val="0"/>
        <w:spacing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625560" w:rsidRDefault="000A0542">
      <w:pPr>
        <w:numPr>
          <w:ilvl w:val="2"/>
          <w:numId w:val="4"/>
        </w:numPr>
        <w:snapToGrid w:val="0"/>
        <w:spacing w:before="5" w:line="237" w:lineRule="auto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terminates, subject to 4.2 and 4.3 below,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either as the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 insured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 to any part as that part is discharged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the aircraft at the final place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625560" w:rsidRDefault="000A0542">
      <w:pPr>
        <w:autoSpaceDE w:val="0"/>
        <w:autoSpaceDN w:val="0"/>
        <w:snapToGrid w:val="0"/>
        <w:spacing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expiry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15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day</w:t>
      </w:r>
      <w:r>
        <w:rPr>
          <w:rFonts w:ascii="Trebuchet MS" w:eastAsia="Trebuchet MS" w:hAnsi="Trebuchet MS" w:cs="Trebuchet MS"/>
          <w:sz w:val="18"/>
        </w:rPr>
        <w:t>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counting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midnight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arrival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 at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final place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discharge,</w:t>
      </w:r>
    </w:p>
    <w:p w:rsidR="00625560" w:rsidRDefault="000A0542">
      <w:pPr>
        <w:autoSpaceDE w:val="0"/>
        <w:autoSpaceDN w:val="0"/>
        <w:snapToGrid w:val="0"/>
        <w:spacing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whichever shall </w:t>
      </w:r>
      <w:r>
        <w:rPr>
          <w:rFonts w:ascii="Trebuchet MS" w:eastAsia="Trebuchet MS" w:hAnsi="Trebuchet MS" w:cs="Trebuchet MS"/>
          <w:sz w:val="18"/>
        </w:rPr>
        <w:t>first occur;</w:t>
      </w:r>
    </w:p>
    <w:p w:rsidR="00625560" w:rsidRDefault="000A0542">
      <w:pPr>
        <w:autoSpaceDE w:val="0"/>
        <w:autoSpaceDN w:val="0"/>
        <w:snapToGrid w:val="0"/>
        <w:spacing w:before="3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nevertheless,</w:t>
      </w:r>
    </w:p>
    <w:p w:rsidR="00625560" w:rsidRDefault="000A0542">
      <w:pPr>
        <w:autoSpaceDE w:val="0"/>
        <w:autoSpaceDN w:val="0"/>
        <w:snapToGrid w:val="0"/>
        <w:spacing w:before="4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subject to prompt</w:t>
      </w:r>
      <w:r>
        <w:rPr>
          <w:rFonts w:ascii="Trebuchet MS" w:eastAsia="Trebuchet MS" w:hAnsi="Trebuchet MS" w:cs="Trebuchet MS"/>
          <w:i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notice to the Insurers and to an additi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 xml:space="preserve">nal premium, </w:t>
      </w:r>
      <w:r>
        <w:rPr>
          <w:rFonts w:ascii="Trebuchet MS" w:eastAsia="Trebuchet MS" w:hAnsi="Trebuchet MS" w:cs="Trebuchet MS"/>
          <w:sz w:val="18"/>
        </w:rPr>
        <w:t>such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</w:p>
    <w:p w:rsidR="00625560" w:rsidRDefault="000A0542">
      <w:pPr>
        <w:numPr>
          <w:ilvl w:val="2"/>
          <w:numId w:val="4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reat</w:t>
      </w:r>
      <w:r>
        <w:rPr>
          <w:rFonts w:ascii="Trebuchet MS" w:eastAsia="Trebuchet MS" w:hAnsi="Trebuchet MS" w:cs="Trebuchet MS"/>
          <w:sz w:val="18"/>
        </w:rPr>
        <w:t>taches</w:t>
      </w:r>
      <w:r>
        <w:rPr>
          <w:rFonts w:ascii="Trebuchet MS" w:eastAsia="Trebuchet MS" w:hAnsi="Trebuchet MS" w:cs="Trebuchet MS"/>
          <w:spacing w:val="6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when,</w:t>
      </w:r>
      <w:r>
        <w:rPr>
          <w:rFonts w:ascii="Trebuchet MS" w:eastAsia="Trebuchet MS" w:hAnsi="Trebuchet MS" w:cs="Trebuchet MS"/>
          <w:spacing w:val="6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without</w:t>
      </w:r>
      <w:r>
        <w:rPr>
          <w:rFonts w:ascii="Trebuchet MS" w:eastAsia="Trebuchet MS" w:hAnsi="Trebuchet MS" w:cs="Trebuchet MS"/>
          <w:spacing w:val="6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having</w:t>
      </w:r>
      <w:r>
        <w:rPr>
          <w:rFonts w:ascii="Trebuchet MS" w:eastAsia="Trebuchet MS" w:hAnsi="Trebuchet MS" w:cs="Trebuchet MS"/>
          <w:spacing w:val="6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discharged</w:t>
      </w:r>
      <w:r>
        <w:rPr>
          <w:rFonts w:ascii="Trebuchet MS" w:eastAsia="Trebuchet MS" w:hAnsi="Trebuchet MS" w:cs="Trebuchet MS"/>
          <w:spacing w:val="6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6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6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6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6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6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final</w:t>
      </w:r>
      <w:r>
        <w:rPr>
          <w:rFonts w:ascii="Trebuchet MS" w:eastAsia="Trebuchet MS" w:hAnsi="Trebuchet MS" w:cs="Trebuchet MS"/>
          <w:spacing w:val="6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</w:t>
      </w:r>
      <w:r>
        <w:rPr>
          <w:rFonts w:ascii="Trebuchet MS" w:eastAsia="Trebuchet MS" w:hAnsi="Trebuchet MS" w:cs="Trebuchet MS"/>
          <w:spacing w:val="6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discharge, the aircraft departs therefrom,</w:t>
      </w:r>
    </w:p>
    <w:p w:rsidR="00625560" w:rsidRDefault="000A0542">
      <w:pPr>
        <w:autoSpaceDE w:val="0"/>
        <w:autoSpaceDN w:val="0"/>
        <w:snapToGrid w:val="0"/>
        <w:spacing w:line="237" w:lineRule="auto"/>
        <w:ind w:left="878"/>
        <w:jc w:val="left"/>
        <w:rPr>
          <w:rFonts w:ascii="Trebuchet MS" w:eastAsia="Trebuchet MS" w:hAnsi="Trebuchet MS" w:cs="Trebuchet MS"/>
          <w:sz w:val="18"/>
        </w:rPr>
        <w:sectPr w:rsidR="0062556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40"/>
          <w:pgMar w:top="1426" w:right="1328" w:bottom="1440" w:left="1430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z w:val="18"/>
        </w:rPr>
        <w:lastRenderedPageBreak/>
        <w:t>and</w:t>
      </w:r>
    </w:p>
    <w:p w:rsidR="00625560" w:rsidRDefault="000A0542">
      <w:pPr>
        <w:numPr>
          <w:ilvl w:val="2"/>
          <w:numId w:val="5"/>
        </w:numPr>
        <w:snapToGrid w:val="0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lastRenderedPageBreak/>
        <w:t xml:space="preserve">terminates,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 to 4.2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4.3 below, either as the subject-matter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 and as to any part as</w:t>
      </w:r>
    </w:p>
    <w:p w:rsidR="00625560" w:rsidRDefault="000A0542">
      <w:pPr>
        <w:autoSpaceDE w:val="0"/>
        <w:autoSpaceDN w:val="0"/>
        <w:snapToGrid w:val="0"/>
        <w:spacing w:before="4" w:line="237" w:lineRule="auto"/>
        <w:ind w:left="98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thereafter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discharged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</w:t>
      </w:r>
      <w:r>
        <w:rPr>
          <w:rFonts w:ascii="Trebuchet MS" w:eastAsia="Trebuchet MS" w:hAnsi="Trebuchet MS" w:cs="Trebuchet MS"/>
          <w:spacing w:val="2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final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(or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ubstituted)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discharge,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625560" w:rsidRDefault="000A0542">
      <w:pPr>
        <w:autoSpaceDE w:val="0"/>
        <w:autoSpaceDN w:val="0"/>
        <w:snapToGrid w:val="0"/>
        <w:spacing w:line="237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on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expiry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 xml:space="preserve">of </w:t>
      </w:r>
      <w:r>
        <w:rPr>
          <w:rFonts w:ascii="Trebuchet MS" w:eastAsia="Trebuchet MS" w:hAnsi="Trebuchet MS" w:cs="Trebuchet MS"/>
          <w:sz w:val="18"/>
        </w:rPr>
        <w:t>15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days</w:t>
      </w:r>
      <w:r>
        <w:rPr>
          <w:rFonts w:ascii="Trebuchet MS" w:eastAsia="Trebuchet MS" w:hAnsi="Trebuchet MS" w:cs="Trebuchet MS"/>
          <w:sz w:val="18"/>
        </w:rPr>
        <w:t xml:space="preserve"> counting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from midnight 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 of re-arrival of the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 at the final 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989" w:right="225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of discharge or arrival of the aircraft at a substituted place of</w:t>
      </w:r>
      <w:r>
        <w:rPr>
          <w:rFonts w:ascii="Trebuchet MS" w:eastAsia="Trebuchet MS" w:hAnsi="Trebuchet MS" w:cs="Trebuchet MS"/>
          <w:sz w:val="18"/>
        </w:rPr>
        <w:t xml:space="preserve"> discharge, whichever shall first occur.</w:t>
      </w:r>
    </w:p>
    <w:p w:rsidR="00625560" w:rsidRDefault="000A0542">
      <w:pPr>
        <w:numPr>
          <w:ilvl w:val="1"/>
          <w:numId w:val="5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If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during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insu</w:t>
      </w:r>
      <w:r>
        <w:rPr>
          <w:rFonts w:ascii="Trebuchet MS" w:eastAsia="Trebuchet MS" w:hAnsi="Trebuchet MS" w:cs="Trebuchet MS"/>
          <w:sz w:val="18"/>
        </w:rPr>
        <w:t>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transit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arrives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intermediate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place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</w:t>
      </w:r>
    </w:p>
    <w:p w:rsidR="00625560" w:rsidRDefault="000A0542">
      <w:pPr>
        <w:autoSpaceDE w:val="0"/>
        <w:autoSpaceDN w:val="0"/>
        <w:snapToGrid w:val="0"/>
        <w:spacing w:line="237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matter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on-carriage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over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vessel,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then,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4.3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below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</w:p>
    <w:p w:rsidR="00625560" w:rsidRDefault="000A0542">
      <w:pPr>
        <w:autoSpaceDE w:val="0"/>
        <w:autoSpaceDN w:val="0"/>
        <w:snapToGrid w:val="0"/>
        <w:spacing w:before="5" w:line="241" w:lineRule="auto"/>
        <w:ind w:left="98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additi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nal premium if required, this insurance continues until the expiry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15 days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m midnight of </w:t>
      </w:r>
      <w:r>
        <w:rPr>
          <w:rFonts w:ascii="Trebuchet MS" w:eastAsia="Trebuchet MS" w:hAnsi="Trebuchet MS" w:cs="Trebuchet MS"/>
          <w:sz w:val="18"/>
        </w:rPr>
        <w:t>the day of arrival of the aircraft at such 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ace, but thereafter reattaches as the subject-matter insured and as to any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 as that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part is loaded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n-carrying aircraft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 over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ea</w:t>
      </w:r>
      <w:r>
        <w:rPr>
          <w:rFonts w:ascii="Trebuchet MS" w:eastAsia="Trebuchet MS" w:hAnsi="Trebuchet MS" w:cs="Trebuchet MS"/>
          <w:spacing w:val="1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el.</w:t>
      </w:r>
      <w:r>
        <w:rPr>
          <w:rFonts w:ascii="Trebuchet MS" w:eastAsia="Trebuchet MS" w:hAnsi="Trebuchet MS" w:cs="Trebuchet MS"/>
          <w:spacing w:val="100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D</w:t>
      </w:r>
      <w:r>
        <w:rPr>
          <w:rFonts w:ascii="Trebuchet MS" w:eastAsia="Trebuchet MS" w:hAnsi="Trebuchet MS" w:cs="Trebuchet MS"/>
          <w:sz w:val="18"/>
        </w:rPr>
        <w:t>uring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period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15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days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remains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after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nly</w:t>
      </w:r>
    </w:p>
    <w:p w:rsidR="00625560" w:rsidRDefault="000A0542">
      <w:pPr>
        <w:autoSpaceDE w:val="0"/>
        <w:autoSpaceDN w:val="0"/>
        <w:snapToGrid w:val="0"/>
        <w:spacing w:line="235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whils</w:t>
      </w:r>
      <w:r>
        <w:rPr>
          <w:rFonts w:ascii="Trebuchet MS" w:eastAsia="Trebuchet MS" w:hAnsi="Trebuchet MS" w:cs="Trebuchet MS"/>
          <w:sz w:val="18"/>
        </w:rPr>
        <w:t>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such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intermediate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place.</w:t>
      </w:r>
      <w:r>
        <w:rPr>
          <w:rFonts w:ascii="Trebuchet MS" w:eastAsia="Trebuchet MS" w:hAnsi="Trebuchet MS" w:cs="Trebuchet MS"/>
          <w:spacing w:val="7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If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98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 subject-matter insured is on-carried within the said period of 15 days or if 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reattaches as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vided in this Clause </w:t>
      </w:r>
      <w:r>
        <w:rPr>
          <w:rFonts w:ascii="Trebuchet MS" w:eastAsia="Trebuchet MS" w:hAnsi="Trebuchet MS" w:cs="Trebuchet MS"/>
          <w:sz w:val="18"/>
        </w:rPr>
        <w:t>4.2</w:t>
      </w:r>
    </w:p>
    <w:p w:rsidR="00625560" w:rsidRDefault="000A0542">
      <w:pPr>
        <w:numPr>
          <w:ilvl w:val="2"/>
          <w:numId w:val="6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n-carriage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ntinues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terms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these</w:t>
      </w:r>
    </w:p>
    <w:p w:rsidR="00625560" w:rsidRDefault="000A0542">
      <w:pPr>
        <w:autoSpaceDE w:val="0"/>
        <w:autoSpaceDN w:val="0"/>
        <w:snapToGrid w:val="0"/>
        <w:spacing w:line="237" w:lineRule="auto"/>
        <w:ind w:left="165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es,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165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or</w:t>
      </w:r>
    </w:p>
    <w:p w:rsidR="00625560" w:rsidRDefault="000A0542">
      <w:pPr>
        <w:numPr>
          <w:ilvl w:val="2"/>
          <w:numId w:val="6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where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on-carriage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versea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current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titute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War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(Cargo)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1651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be deemed to form part of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ntract of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urance and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app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y to the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n-carriage by sea.</w:t>
      </w:r>
    </w:p>
    <w:p w:rsidR="00625560" w:rsidRDefault="000A0542">
      <w:pPr>
        <w:numPr>
          <w:ilvl w:val="1"/>
          <w:numId w:val="5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If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ir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transit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contract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carriage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terminated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place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other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destination</w:t>
      </w:r>
    </w:p>
    <w:p w:rsidR="00625560" w:rsidRDefault="000A0542">
      <w:pPr>
        <w:autoSpaceDE w:val="0"/>
        <w:autoSpaceDN w:val="0"/>
        <w:snapToGrid w:val="0"/>
        <w:spacing w:line="237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a</w:t>
      </w:r>
      <w:r>
        <w:rPr>
          <w:rFonts w:ascii="Trebuchet MS" w:eastAsia="Trebuchet MS" w:hAnsi="Trebuchet MS" w:cs="Trebuchet MS"/>
          <w:sz w:val="18"/>
        </w:rPr>
        <w:t>greed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therein,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place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final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place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charge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</w:p>
    <w:p w:rsidR="00625560" w:rsidRDefault="000A0542">
      <w:pPr>
        <w:autoSpaceDE w:val="0"/>
        <w:autoSpaceDN w:val="0"/>
        <w:snapToGrid w:val="0"/>
        <w:spacing w:before="3" w:line="241" w:lineRule="auto"/>
        <w:ind w:left="98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1"/>
          <w:sz w:val="18"/>
        </w:rPr>
        <w:t>te</w:t>
      </w:r>
      <w:r>
        <w:rPr>
          <w:rFonts w:ascii="Trebuchet MS" w:eastAsia="Trebuchet MS" w:hAnsi="Trebuchet MS" w:cs="Trebuchet MS"/>
          <w:sz w:val="18"/>
        </w:rPr>
        <w:t>rminates</w:t>
      </w:r>
      <w:r>
        <w:rPr>
          <w:rFonts w:ascii="Trebuchet MS" w:eastAsia="Trebuchet MS" w:hAnsi="Trebuchet MS" w:cs="Trebuchet MS"/>
          <w:spacing w:val="-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accordance with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4.1.2.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If the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ubsequently consigned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to the original or any other destination, then, </w:t>
      </w:r>
      <w:r>
        <w:rPr>
          <w:rFonts w:ascii="Trebuchet MS" w:eastAsia="Trebuchet MS" w:hAnsi="Trebuchet MS" w:cs="Trebuchet MS"/>
          <w:i/>
          <w:sz w:val="18"/>
        </w:rPr>
        <w:t>pr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vided notice is given to the Insurers before the comm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ncem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nt of such furth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 transit and subject to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an additional premium, </w:t>
      </w:r>
      <w:r>
        <w:rPr>
          <w:rFonts w:ascii="Trebuchet MS" w:eastAsia="Trebuchet MS" w:hAnsi="Trebuchet MS" w:cs="Trebuchet MS"/>
          <w:sz w:val="18"/>
        </w:rPr>
        <w:t>this insurance reattaches</w:t>
      </w:r>
    </w:p>
    <w:p w:rsidR="00625560" w:rsidRDefault="000A0542">
      <w:pPr>
        <w:numPr>
          <w:ilvl w:val="2"/>
          <w:numId w:val="7"/>
        </w:numPr>
        <w:snapToGrid w:val="0"/>
        <w:spacing w:line="235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case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having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been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charged,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165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insured and as to any part as that part is loaded on the on-carrying aircraft for the transit;</w:t>
      </w:r>
    </w:p>
    <w:p w:rsidR="00625560" w:rsidRDefault="000A0542">
      <w:pPr>
        <w:numPr>
          <w:ilvl w:val="2"/>
          <w:numId w:val="7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case</w:t>
      </w:r>
      <w:r>
        <w:rPr>
          <w:rFonts w:ascii="Trebuchet MS" w:eastAsia="Trebuchet MS" w:hAnsi="Trebuchet MS" w:cs="Trebuchet MS"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of</w:t>
      </w:r>
      <w:r>
        <w:rPr>
          <w:rFonts w:ascii="Trebuchet MS" w:eastAsia="Trebuchet MS" w:hAnsi="Trebuchet MS" w:cs="Trebuchet MS"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having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been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discharged,</w:t>
      </w:r>
      <w:r>
        <w:rPr>
          <w:rFonts w:ascii="Trebuchet MS" w:eastAsia="Trebuchet MS" w:hAnsi="Trebuchet MS" w:cs="Trebuchet MS"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when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3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aircraft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1651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departs from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uch deemed final place of discharge;</w:t>
      </w:r>
    </w:p>
    <w:p w:rsidR="00625560" w:rsidRDefault="000A0542">
      <w:pPr>
        <w:autoSpaceDE w:val="0"/>
        <w:autoSpaceDN w:val="0"/>
        <w:snapToGrid w:val="0"/>
        <w:spacing w:line="237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thereafter this insurance terminates in accordance with 4.1.4.</w:t>
      </w:r>
    </w:p>
    <w:p w:rsidR="00625560" w:rsidRDefault="000A0542">
      <w:pPr>
        <w:numPr>
          <w:ilvl w:val="1"/>
          <w:numId w:val="7"/>
        </w:numPr>
        <w:snapToGrid w:val="0"/>
        <w:spacing w:before="5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Subject to prompt notice to Insurers, and to an additi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nal premium</w:t>
      </w:r>
      <w:r>
        <w:rPr>
          <w:rFonts w:ascii="Trebuchet MS" w:eastAsia="Trebuchet MS" w:hAnsi="Trebuchet MS" w:cs="Trebuchet MS"/>
          <w:i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 xml:space="preserve">if required, </w:t>
      </w:r>
      <w:r>
        <w:rPr>
          <w:rFonts w:ascii="Trebuchet MS" w:eastAsia="Trebuchet MS" w:hAnsi="Trebuchet MS" w:cs="Trebuchet MS"/>
          <w:sz w:val="18"/>
        </w:rPr>
        <w:t>this insurance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</w:t>
      </w:r>
    </w:p>
    <w:p w:rsidR="00625560" w:rsidRDefault="000A0542">
      <w:pPr>
        <w:autoSpaceDE w:val="0"/>
        <w:autoSpaceDN w:val="0"/>
        <w:snapToGrid w:val="0"/>
        <w:spacing w:line="237" w:lineRule="auto"/>
        <w:ind w:left="989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remain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force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visions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during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deviation,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variation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625560" w:rsidRDefault="000A0542">
      <w:pPr>
        <w:autoSpaceDE w:val="0"/>
        <w:autoSpaceDN w:val="0"/>
        <w:snapToGrid w:val="0"/>
        <w:spacing w:before="3" w:line="243" w:lineRule="auto"/>
        <w:ind w:left="989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adventure arising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the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exercise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 liberty granted to the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air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carriers</w:t>
      </w:r>
      <w:r>
        <w:rPr>
          <w:rFonts w:ascii="Trebuchet MS" w:eastAsia="Trebuchet MS" w:hAnsi="Trebuchet MS" w:cs="Trebuchet MS"/>
          <w:spacing w:val="-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 the contract of carriage.</w:t>
      </w:r>
    </w:p>
    <w:p w:rsidR="00625560" w:rsidRDefault="000A0542">
      <w:pPr>
        <w:autoSpaceDE w:val="0"/>
        <w:autoSpaceDN w:val="0"/>
        <w:snapToGrid w:val="0"/>
        <w:spacing w:line="233" w:lineRule="auto"/>
        <w:ind w:left="355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(For the purpo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of 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4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331" w:firstLine="24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"oversea vessel"</w:t>
      </w:r>
      <w:r>
        <w:rPr>
          <w:rFonts w:ascii="Trebuchet MS" w:eastAsia="Trebuchet MS" w:hAnsi="Trebuchet MS" w:cs="Trebuchet MS"/>
          <w:sz w:val="18"/>
        </w:rPr>
        <w:t xml:space="preserve"> shall be deemed to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mean a vessel carrying the subject-matter fr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m one port or p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ace to another where such v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yage invo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ves a sea passage by that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vessel)</w:t>
      </w:r>
    </w:p>
    <w:p w:rsidR="00625560" w:rsidRDefault="000A054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Change of Transit</w:t>
      </w:r>
    </w:p>
    <w:p w:rsidR="00625560" w:rsidRDefault="000A0542">
      <w:pPr>
        <w:numPr>
          <w:ilvl w:val="0"/>
          <w:numId w:val="7"/>
        </w:numPr>
        <w:snapToGrid w:val="0"/>
        <w:spacing w:before="4" w:line="238" w:lineRule="auto"/>
        <w:ind w:left="720" w:hanging="720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sz w:val="18"/>
        </w:rPr>
        <w:t>5.1</w:t>
      </w:r>
      <w:r>
        <w:rPr>
          <w:rFonts w:ascii="Trebuchet MS" w:eastAsia="Trebuchet MS" w:hAnsi="Trebuchet MS" w:cs="Trebuchet MS"/>
          <w:spacing w:val="9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Where, after attachment of this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urance, the destinati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is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changed by the Assu</w:t>
      </w:r>
      <w:r>
        <w:rPr>
          <w:rFonts w:ascii="Trebuchet MS" w:eastAsia="Trebuchet MS" w:hAnsi="Trebuchet MS" w:cs="Trebuchet MS"/>
          <w:sz w:val="18"/>
        </w:rPr>
        <w:t xml:space="preserve">red, </w:t>
      </w:r>
      <w:r>
        <w:rPr>
          <w:rFonts w:ascii="Trebuchet MS" w:eastAsia="Trebuchet MS" w:hAnsi="Trebuchet MS" w:cs="Trebuchet MS"/>
          <w:i/>
          <w:sz w:val="18"/>
        </w:rPr>
        <w:t>this</w:t>
      </w:r>
      <w:r>
        <w:rPr>
          <w:rFonts w:ascii="Trebuchet MS" w:eastAsia="Trebuchet MS" w:hAnsi="Trebuchet MS" w:cs="Trebuchet MS"/>
          <w:i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must be noti</w:t>
      </w:r>
      <w:r>
        <w:rPr>
          <w:rFonts w:ascii="Trebuchet MS" w:eastAsia="Trebuchet MS" w:hAnsi="Trebuchet MS" w:cs="Trebuchet MS"/>
          <w:i/>
          <w:spacing w:val="-5"/>
          <w:sz w:val="18"/>
        </w:rPr>
        <w:t>f</w:t>
      </w:r>
      <w:r>
        <w:rPr>
          <w:rFonts w:ascii="Trebuchet MS" w:eastAsia="Trebuchet MS" w:hAnsi="Trebuchet MS" w:cs="Trebuchet MS"/>
          <w:i/>
          <w:sz w:val="18"/>
        </w:rPr>
        <w:t>ied promptly to Insurers for rates and terms to be agreed.</w:t>
      </w:r>
      <w:r>
        <w:rPr>
          <w:rFonts w:ascii="Trebuchet MS" w:eastAsia="Trebuchet MS" w:hAnsi="Trebuchet MS" w:cs="Trebuchet MS"/>
          <w:i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Should a loss occur prior to such agreem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nt being obtained cover may be provided but on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y if cover would have been avai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able at a reasonable commer</w:t>
      </w:r>
      <w:r>
        <w:rPr>
          <w:rFonts w:ascii="Trebuchet MS" w:eastAsia="Trebuchet MS" w:hAnsi="Trebuchet MS" w:cs="Trebuchet MS"/>
          <w:i/>
          <w:spacing w:val="-6"/>
          <w:sz w:val="18"/>
        </w:rPr>
        <w:t>c</w:t>
      </w:r>
      <w:r>
        <w:rPr>
          <w:rFonts w:ascii="Trebuchet MS" w:eastAsia="Trebuchet MS" w:hAnsi="Trebuchet MS" w:cs="Trebuchet MS"/>
          <w:i/>
          <w:sz w:val="18"/>
        </w:rPr>
        <w:t xml:space="preserve">ial market rate on </w:t>
      </w:r>
      <w:r>
        <w:rPr>
          <w:rFonts w:ascii="Trebuchet MS" w:eastAsia="Trebuchet MS" w:hAnsi="Trebuchet MS" w:cs="Trebuchet MS"/>
          <w:i/>
          <w:sz w:val="18"/>
        </w:rPr>
        <w:t>reasonable market terms</w:t>
      </w:r>
      <w:r>
        <w:rPr>
          <w:rFonts w:ascii="Trebuchet MS" w:eastAsia="Trebuchet MS" w:hAnsi="Trebuchet MS" w:cs="Trebuchet MS"/>
          <w:sz w:val="18"/>
        </w:rPr>
        <w:t>.</w:t>
      </w:r>
    </w:p>
    <w:p w:rsidR="00625560" w:rsidRDefault="000A0542">
      <w:pPr>
        <w:autoSpaceDE w:val="0"/>
        <w:autoSpaceDN w:val="0"/>
        <w:snapToGrid w:val="0"/>
        <w:spacing w:before="5" w:line="241" w:lineRule="auto"/>
        <w:ind w:left="705" w:hanging="40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2"/>
          <w:sz w:val="18"/>
        </w:rPr>
        <w:t>5</w:t>
      </w:r>
      <w:r>
        <w:rPr>
          <w:rFonts w:ascii="Trebuchet MS" w:eastAsia="Trebuchet MS" w:hAnsi="Trebuchet MS" w:cs="Trebuchet MS"/>
          <w:spacing w:val="1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2</w:t>
      </w:r>
      <w:r>
        <w:rPr>
          <w:rFonts w:ascii="Trebuchet MS" w:eastAsia="Trebuchet MS" w:hAnsi="Trebuchet MS" w:cs="Trebuchet MS"/>
          <w:spacing w:val="9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Where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82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subject-matter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>ured</w:t>
      </w:r>
      <w:r>
        <w:rPr>
          <w:rFonts w:ascii="Trebuchet MS" w:eastAsia="Trebuchet MS" w:hAnsi="Trebuchet MS" w:cs="Trebuchet MS"/>
          <w:spacing w:val="8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comme</w:t>
      </w:r>
      <w:r>
        <w:rPr>
          <w:rFonts w:ascii="Trebuchet MS" w:eastAsia="Trebuchet MS" w:hAnsi="Trebuchet MS" w:cs="Trebuchet MS"/>
          <w:sz w:val="18"/>
        </w:rPr>
        <w:t>nces</w:t>
      </w:r>
      <w:r>
        <w:rPr>
          <w:rFonts w:ascii="Trebuchet MS" w:eastAsia="Trebuchet MS" w:hAnsi="Trebuchet MS" w:cs="Trebuchet MS"/>
          <w:spacing w:val="7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transit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contemplated</w:t>
      </w:r>
      <w:r>
        <w:rPr>
          <w:rFonts w:ascii="Trebuchet MS" w:eastAsia="Trebuchet MS" w:hAnsi="Trebuchet MS" w:cs="Trebuchet MS"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8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(in </w:t>
      </w:r>
      <w:r>
        <w:rPr>
          <w:rFonts w:ascii="Trebuchet MS" w:eastAsia="Trebuchet MS" w:hAnsi="Trebuchet MS" w:cs="Trebuchet MS"/>
          <w:spacing w:val="-1"/>
          <w:sz w:val="18"/>
        </w:rPr>
        <w:t>accordance with C</w:t>
      </w:r>
      <w:r>
        <w:rPr>
          <w:rFonts w:ascii="Trebuchet MS" w:eastAsia="Trebuchet MS" w:hAnsi="Trebuchet MS" w:cs="Trebuchet MS"/>
          <w:spacing w:val="-6"/>
          <w:sz w:val="18"/>
        </w:rPr>
        <w:t>l</w:t>
      </w:r>
      <w:r>
        <w:rPr>
          <w:rFonts w:ascii="Trebuchet MS" w:eastAsia="Trebuchet MS" w:hAnsi="Trebuchet MS" w:cs="Trebuchet MS"/>
          <w:spacing w:val="-1"/>
          <w:sz w:val="18"/>
        </w:rPr>
        <w:t>au</w:t>
      </w:r>
      <w:r>
        <w:rPr>
          <w:rFonts w:ascii="Trebuchet MS" w:eastAsia="Trebuchet MS" w:hAnsi="Trebuchet MS" w:cs="Trebuchet MS"/>
          <w:spacing w:val="-7"/>
          <w:sz w:val="18"/>
        </w:rPr>
        <w:t>s</w:t>
      </w:r>
      <w:r>
        <w:rPr>
          <w:rFonts w:ascii="Trebuchet MS" w:eastAsia="Trebuchet MS" w:hAnsi="Trebuchet MS" w:cs="Trebuchet MS"/>
          <w:spacing w:val="-1"/>
          <w:sz w:val="18"/>
        </w:rPr>
        <w:t xml:space="preserve">e 4.1), but, </w:t>
      </w:r>
      <w:r>
        <w:rPr>
          <w:rFonts w:ascii="Trebuchet MS" w:eastAsia="Trebuchet MS" w:hAnsi="Trebuchet MS" w:cs="Trebuchet MS"/>
          <w:sz w:val="18"/>
        </w:rPr>
        <w:t>without the knowledge of</w:t>
      </w:r>
      <w:r>
        <w:rPr>
          <w:rFonts w:ascii="Trebuchet MS" w:eastAsia="Trebuchet MS" w:hAnsi="Trebuchet MS" w:cs="Trebuchet MS"/>
          <w:spacing w:val="-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the Assured or their employees the aircraft </w:t>
      </w:r>
      <w:r>
        <w:rPr>
          <w:rFonts w:ascii="Trebuchet MS" w:eastAsia="Trebuchet MS" w:hAnsi="Trebuchet MS" w:cs="Trebuchet MS"/>
          <w:spacing w:val="-1"/>
          <w:sz w:val="18"/>
        </w:rPr>
        <w:t>leaves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for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another</w:t>
      </w:r>
      <w:r>
        <w:rPr>
          <w:rFonts w:ascii="Trebuchet MS" w:eastAsia="Trebuchet MS" w:hAnsi="Trebuchet MS" w:cs="Trebuchet MS"/>
          <w:spacing w:val="53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destination,</w:t>
      </w:r>
      <w:r>
        <w:rPr>
          <w:rFonts w:ascii="Trebuchet MS" w:eastAsia="Trebuchet MS" w:hAnsi="Trebuchet MS" w:cs="Trebuchet MS"/>
          <w:spacing w:val="56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this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insurance</w:t>
      </w:r>
      <w:r>
        <w:rPr>
          <w:rFonts w:ascii="Trebuchet MS" w:eastAsia="Trebuchet MS" w:hAnsi="Trebuchet MS" w:cs="Trebuchet MS"/>
          <w:spacing w:val="5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wil</w:t>
      </w:r>
      <w:r>
        <w:rPr>
          <w:rFonts w:ascii="Trebuchet MS" w:eastAsia="Trebuchet MS" w:hAnsi="Trebuchet MS" w:cs="Trebuchet MS"/>
          <w:sz w:val="18"/>
        </w:rPr>
        <w:t>l</w:t>
      </w:r>
      <w:r>
        <w:rPr>
          <w:rFonts w:ascii="Trebuchet MS" w:eastAsia="Trebuchet MS" w:hAnsi="Trebuchet MS" w:cs="Trebuchet MS"/>
          <w:spacing w:val="5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nevertheless</w:t>
      </w:r>
      <w:r>
        <w:rPr>
          <w:rFonts w:ascii="Trebuchet MS" w:eastAsia="Trebuchet MS" w:hAnsi="Trebuchet MS" w:cs="Trebuchet MS"/>
          <w:spacing w:val="5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5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attached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at commencement of such transit.</w:t>
      </w:r>
    </w:p>
    <w:p w:rsidR="00625560" w:rsidRDefault="000A0542">
      <w:pPr>
        <w:numPr>
          <w:ilvl w:val="0"/>
          <w:numId w:val="7"/>
        </w:numPr>
        <w:snapToGrid w:val="0"/>
        <w:spacing w:before="210" w:line="237" w:lineRule="auto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Anything contained in this contract which is inconsistent with Clauses 3.8, 3.9 or 4 shall, to the extent of such inconsistency, be null and void.</w:t>
      </w:r>
    </w:p>
    <w:p w:rsidR="00625560" w:rsidRDefault="000A054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CLAI</w:t>
      </w:r>
      <w:r>
        <w:rPr>
          <w:rFonts w:ascii="Trebuchet MS" w:eastAsia="Trebuchet MS" w:hAnsi="Trebuchet MS" w:cs="Trebuchet MS"/>
          <w:b/>
          <w:spacing w:val="5"/>
          <w:sz w:val="18"/>
        </w:rPr>
        <w:t>M</w:t>
      </w:r>
      <w:r>
        <w:rPr>
          <w:rFonts w:ascii="Trebuchet MS" w:eastAsia="Trebuchet MS" w:hAnsi="Trebuchet MS" w:cs="Trebuchet MS"/>
          <w:b/>
          <w:sz w:val="18"/>
        </w:rPr>
        <w:t>S</w:t>
      </w:r>
    </w:p>
    <w:p w:rsidR="00625560" w:rsidRDefault="000A0542">
      <w:pPr>
        <w:autoSpaceDE w:val="0"/>
        <w:autoSpaceDN w:val="0"/>
        <w:snapToGrid w:val="0"/>
        <w:spacing w:before="4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Insurab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e</w:t>
      </w:r>
      <w:r>
        <w:rPr>
          <w:rFonts w:ascii="Trebuchet MS" w:eastAsia="Trebuchet MS" w:hAnsi="Trebuchet MS" w:cs="Trebuchet MS"/>
          <w:sz w:val="18"/>
          <w:u w:val="single" w:color="000000"/>
        </w:rPr>
        <w:t xml:space="preserve"> Interest</w:t>
      </w:r>
    </w:p>
    <w:p w:rsidR="00625560" w:rsidRDefault="000A0542">
      <w:pPr>
        <w:numPr>
          <w:ilvl w:val="0"/>
          <w:numId w:val="8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7.1</w:t>
      </w:r>
      <w:r>
        <w:rPr>
          <w:rFonts w:ascii="Trebuchet MS" w:eastAsia="Trebuchet MS" w:hAnsi="Trebuchet MS" w:cs="Trebuchet MS"/>
          <w:spacing w:val="26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must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have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urable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interest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matter insured at the time of the loss.</w:t>
      </w:r>
    </w:p>
    <w:p w:rsidR="00625560" w:rsidRDefault="000A0542">
      <w:pPr>
        <w:numPr>
          <w:ilvl w:val="1"/>
          <w:numId w:val="8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Subject to Clau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 7.1 ab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 xml:space="preserve">ve, the Assured shall be entitled to recover for insured loss occurring </w:t>
      </w:r>
      <w:r>
        <w:rPr>
          <w:rFonts w:ascii="Trebuchet MS" w:eastAsia="Trebuchet MS" w:hAnsi="Trebuchet MS" w:cs="Trebuchet MS"/>
          <w:sz w:val="18"/>
        </w:rPr>
        <w:t>during</w:t>
      </w:r>
    </w:p>
    <w:p w:rsidR="00625560" w:rsidRDefault="000A0542">
      <w:pPr>
        <w:autoSpaceDE w:val="0"/>
        <w:autoSpaceDN w:val="0"/>
        <w:snapToGrid w:val="0"/>
        <w:spacing w:before="3" w:line="243" w:lineRule="auto"/>
        <w:ind w:left="90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 period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vered by 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urance,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notwithstanding that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loss occurred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bef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re the contract of insurance was 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uded, un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ess the Assured were aware of the loss and the Insurers were not.</w:t>
      </w:r>
    </w:p>
    <w:p w:rsidR="00625560" w:rsidRDefault="000A0542">
      <w:pPr>
        <w:autoSpaceDE w:val="0"/>
        <w:autoSpaceDN w:val="0"/>
        <w:snapToGrid w:val="0"/>
        <w:spacing w:before="209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Increased Va</w:t>
      </w:r>
      <w:r>
        <w:rPr>
          <w:rFonts w:ascii="Trebuchet MS" w:eastAsia="Trebuchet MS" w:hAnsi="Trebuchet MS" w:cs="Trebuchet MS"/>
          <w:spacing w:val="-5"/>
          <w:sz w:val="18"/>
          <w:u w:val="single" w:color="000000"/>
        </w:rPr>
        <w:t>l</w:t>
      </w:r>
      <w:r>
        <w:rPr>
          <w:rFonts w:ascii="Trebuchet MS" w:eastAsia="Trebuchet MS" w:hAnsi="Trebuchet MS" w:cs="Trebuchet MS"/>
          <w:sz w:val="18"/>
          <w:u w:val="single" w:color="000000"/>
        </w:rPr>
        <w:t>ue</w:t>
      </w:r>
    </w:p>
    <w:p w:rsidR="00625560" w:rsidRDefault="000A0542">
      <w:pPr>
        <w:numPr>
          <w:ilvl w:val="0"/>
          <w:numId w:val="9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8.1</w:t>
      </w:r>
      <w:r>
        <w:rPr>
          <w:rFonts w:ascii="Trebuchet MS" w:eastAsia="Trebuchet MS" w:hAnsi="Trebuchet MS" w:cs="Trebuchet MS"/>
          <w:spacing w:val="28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If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any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I</w:t>
      </w:r>
      <w:r>
        <w:rPr>
          <w:rFonts w:ascii="Trebuchet MS" w:eastAsia="Trebuchet MS" w:hAnsi="Trebuchet MS" w:cs="Trebuchet MS"/>
          <w:sz w:val="18"/>
        </w:rPr>
        <w:t>ncreased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V</w:t>
      </w:r>
      <w:r>
        <w:rPr>
          <w:rFonts w:ascii="Trebuchet MS" w:eastAsia="Trebuchet MS" w:hAnsi="Trebuchet MS" w:cs="Trebuchet MS"/>
          <w:sz w:val="18"/>
        </w:rPr>
        <w:t>alue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effected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 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902"/>
        <w:rPr>
          <w:rFonts w:ascii="Trebuchet MS" w:eastAsia="Trebuchet MS" w:hAnsi="Trebuchet MS" w:cs="Trebuchet MS"/>
          <w:sz w:val="18"/>
        </w:rPr>
        <w:sectPr w:rsidR="0062556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0" w:h="16840"/>
          <w:pgMar w:top="1426" w:right="1325" w:bottom="1240" w:left="1430" w:header="0" w:footer="0" w:gutter="0"/>
          <w:pgNumType w:start="0"/>
          <w:cols w:space="720"/>
        </w:sectPr>
      </w:pPr>
      <w:r>
        <w:rPr>
          <w:rFonts w:ascii="Trebuchet MS" w:eastAsia="Trebuchet MS" w:hAnsi="Trebuchet MS" w:cs="Trebuchet MS"/>
          <w:sz w:val="18"/>
        </w:rPr>
        <w:t>insurance the agreed va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ue of the subject-matter insured</w:t>
      </w:r>
      <w:r>
        <w:rPr>
          <w:rFonts w:ascii="Trebuchet MS" w:eastAsia="Trebuchet MS" w:hAnsi="Trebuchet MS" w:cs="Trebuchet MS"/>
          <w:spacing w:val="-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 be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 to be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increased to the total</w:t>
      </w:r>
      <w:r>
        <w:rPr>
          <w:rFonts w:ascii="Trebuchet MS" w:eastAsia="Trebuchet MS" w:hAnsi="Trebuchet MS" w:cs="Trebuchet MS"/>
          <w:spacing w:val="1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Increased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Value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loss,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</w:p>
    <w:p w:rsidR="00625560" w:rsidRDefault="000A0542">
      <w:pPr>
        <w:autoSpaceDE w:val="0"/>
        <w:autoSpaceDN w:val="0"/>
        <w:snapToGrid w:val="0"/>
        <w:spacing w:line="243" w:lineRule="auto"/>
        <w:ind w:left="902" w:right="11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lastRenderedPageBreak/>
        <w:t>liability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 insurance shall be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such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proportion as the sum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insured under this insurance bears to such total amount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ured.</w:t>
      </w:r>
    </w:p>
    <w:p w:rsidR="00625560" w:rsidRDefault="000A0542">
      <w:pPr>
        <w:autoSpaceDE w:val="0"/>
        <w:autoSpaceDN w:val="0"/>
        <w:snapToGrid w:val="0"/>
        <w:spacing w:before="60" w:line="237" w:lineRule="auto"/>
        <w:ind w:left="902" w:right="116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event of 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Assured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pr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vide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urers with evidence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 the amoun</w:t>
      </w:r>
      <w:r>
        <w:rPr>
          <w:rFonts w:ascii="Trebuchet MS" w:eastAsia="Trebuchet MS" w:hAnsi="Trebuchet MS" w:cs="Trebuchet MS"/>
          <w:sz w:val="18"/>
        </w:rPr>
        <w:t>ts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 under all other insurances.</w:t>
      </w:r>
    </w:p>
    <w:p w:rsidR="00625560" w:rsidRDefault="000A0542">
      <w:pPr>
        <w:numPr>
          <w:ilvl w:val="1"/>
          <w:numId w:val="9"/>
        </w:numPr>
        <w:snapToGrid w:val="0"/>
        <w:spacing w:before="209"/>
        <w:jc w:val="left"/>
        <w:rPr>
          <w:rFonts w:ascii="Trebuchet MS" w:eastAsia="Trebuchet MS" w:hAnsi="Trebuchet MS" w:cs="Trebuchet MS"/>
          <w:b/>
          <w:spacing w:val="2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Whe</w:t>
      </w:r>
      <w:r>
        <w:rPr>
          <w:rFonts w:ascii="Trebuchet MS" w:eastAsia="Trebuchet MS" w:hAnsi="Trebuchet MS" w:cs="Trebuchet MS"/>
          <w:b/>
          <w:spacing w:val="-5"/>
          <w:sz w:val="18"/>
        </w:rPr>
        <w:t>r</w:t>
      </w:r>
      <w:r>
        <w:rPr>
          <w:rFonts w:ascii="Trebuchet MS" w:eastAsia="Trebuchet MS" w:hAnsi="Trebuchet MS" w:cs="Trebuchet MS"/>
          <w:b/>
          <w:sz w:val="18"/>
        </w:rPr>
        <w:t>e this insurance is on Increased Value the fol</w:t>
      </w:r>
      <w:r>
        <w:rPr>
          <w:rFonts w:ascii="Trebuchet MS" w:eastAsia="Trebuchet MS" w:hAnsi="Trebuchet MS" w:cs="Trebuchet MS"/>
          <w:b/>
          <w:spacing w:val="-5"/>
          <w:sz w:val="18"/>
        </w:rPr>
        <w:t>l</w:t>
      </w:r>
      <w:r>
        <w:rPr>
          <w:rFonts w:ascii="Trebuchet MS" w:eastAsia="Trebuchet MS" w:hAnsi="Trebuchet MS" w:cs="Trebuchet MS"/>
          <w:b/>
          <w:sz w:val="18"/>
        </w:rPr>
        <w:t>owing</w:t>
      </w:r>
      <w:r>
        <w:rPr>
          <w:rFonts w:ascii="Trebuchet MS" w:eastAsia="Trebuchet MS" w:hAnsi="Trebuchet MS" w:cs="Trebuchet MS"/>
          <w:b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b/>
          <w:sz w:val="18"/>
        </w:rPr>
        <w:t>clause shall apply:</w:t>
      </w:r>
    </w:p>
    <w:p w:rsidR="00625560" w:rsidRDefault="000A0542">
      <w:pPr>
        <w:autoSpaceDE w:val="0"/>
        <w:autoSpaceDN w:val="0"/>
        <w:snapToGrid w:val="0"/>
        <w:spacing w:before="4" w:line="238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agreed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value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ubject-matter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deemed</w:t>
      </w:r>
      <w:r>
        <w:rPr>
          <w:rFonts w:ascii="Trebuchet MS" w:eastAsia="Trebuchet MS" w:hAnsi="Trebuchet MS" w:cs="Trebuchet MS"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equal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total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amount insured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5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primary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  <w:r>
        <w:rPr>
          <w:rFonts w:ascii="Trebuchet MS" w:eastAsia="Trebuchet MS" w:hAnsi="Trebuchet MS" w:cs="Trebuchet MS"/>
          <w:spacing w:val="5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5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Increa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  <w:r>
        <w:rPr>
          <w:rFonts w:ascii="Trebuchet MS" w:eastAsia="Trebuchet MS" w:hAnsi="Trebuchet MS" w:cs="Trebuchet MS"/>
          <w:spacing w:val="5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Value</w:t>
      </w:r>
      <w:r>
        <w:rPr>
          <w:rFonts w:ascii="Trebuchet MS" w:eastAsia="Trebuchet MS" w:hAnsi="Trebuchet MS" w:cs="Trebuchet MS"/>
          <w:spacing w:val="5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urances</w:t>
      </w:r>
      <w:r>
        <w:rPr>
          <w:rFonts w:ascii="Trebuchet MS" w:eastAsia="Trebuchet MS" w:hAnsi="Trebuchet MS" w:cs="Trebuchet MS"/>
          <w:spacing w:val="5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covering</w:t>
      </w:r>
      <w:r>
        <w:rPr>
          <w:rFonts w:ascii="Trebuchet MS" w:eastAsia="Trebuchet MS" w:hAnsi="Trebuchet MS" w:cs="Trebuchet MS"/>
          <w:spacing w:val="5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5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loss</w:t>
      </w:r>
      <w:r>
        <w:rPr>
          <w:rFonts w:ascii="Trebuchet MS" w:eastAsia="Trebuchet MS" w:hAnsi="Trebuchet MS" w:cs="Trebuchet MS"/>
          <w:spacing w:val="5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effected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subject-matter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ured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Assured,</w:t>
      </w:r>
      <w:r>
        <w:rPr>
          <w:rFonts w:ascii="Trebuchet MS" w:eastAsia="Trebuchet MS" w:hAnsi="Trebuchet MS" w:cs="Trebuchet MS"/>
          <w:spacing w:val="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 liability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under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insurance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shall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be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 such proporti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 as the sum insured under this insurance bears to such total amount insured.</w:t>
      </w:r>
    </w:p>
    <w:p w:rsidR="00625560" w:rsidRDefault="000A0542">
      <w:pPr>
        <w:autoSpaceDE w:val="0"/>
        <w:autoSpaceDN w:val="0"/>
        <w:snapToGrid w:val="0"/>
        <w:spacing w:before="209" w:line="243" w:lineRule="auto"/>
        <w:ind w:left="902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In the event </w:t>
      </w:r>
      <w:r>
        <w:rPr>
          <w:rFonts w:ascii="Trebuchet MS" w:eastAsia="Trebuchet MS" w:hAnsi="Trebuchet MS" w:cs="Trebuchet MS"/>
          <w:sz w:val="18"/>
        </w:rPr>
        <w:t>of claim the Assured shall provide the Insurers with evidence of the am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unts insured under all other insurances.</w:t>
      </w:r>
    </w:p>
    <w:p w:rsidR="00625560" w:rsidRDefault="000A0542">
      <w:pPr>
        <w:autoSpaceDE w:val="0"/>
        <w:autoSpaceDN w:val="0"/>
        <w:snapToGrid w:val="0"/>
        <w:spacing w:before="206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BE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EFIT OF IN</w:t>
      </w:r>
      <w:r>
        <w:rPr>
          <w:rFonts w:ascii="Trebuchet MS" w:eastAsia="Trebuchet MS" w:hAnsi="Trebuchet MS" w:cs="Trebuchet MS"/>
          <w:b/>
          <w:spacing w:val="-6"/>
          <w:sz w:val="18"/>
        </w:rPr>
        <w:t>S</w:t>
      </w:r>
      <w:r>
        <w:rPr>
          <w:rFonts w:ascii="Trebuchet MS" w:eastAsia="Trebuchet MS" w:hAnsi="Trebuchet MS" w:cs="Trebuchet MS"/>
          <w:b/>
          <w:sz w:val="18"/>
        </w:rPr>
        <w:t>URAN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625560" w:rsidRDefault="000A0542">
      <w:pPr>
        <w:numPr>
          <w:ilvl w:val="0"/>
          <w:numId w:val="10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This insurance</w:t>
      </w:r>
    </w:p>
    <w:p w:rsidR="00625560" w:rsidRDefault="000A0542">
      <w:pPr>
        <w:numPr>
          <w:ilvl w:val="1"/>
          <w:numId w:val="10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pacing w:val="-1"/>
          <w:sz w:val="18"/>
        </w:rPr>
        <w:t>covers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the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Assured</w:t>
      </w:r>
      <w:r>
        <w:rPr>
          <w:rFonts w:ascii="Trebuchet MS" w:eastAsia="Trebuchet MS" w:hAnsi="Trebuchet MS" w:cs="Trebuchet MS"/>
          <w:spacing w:val="8"/>
          <w:sz w:val="18"/>
        </w:rPr>
        <w:t xml:space="preserve"> </w:t>
      </w:r>
      <w:r>
        <w:rPr>
          <w:rFonts w:ascii="Trebuchet MS" w:eastAsia="Trebuchet MS" w:hAnsi="Trebuchet MS" w:cs="Trebuchet MS"/>
          <w:spacing w:val="-1"/>
          <w:sz w:val="18"/>
        </w:rPr>
        <w:t>whic</w:t>
      </w:r>
      <w:r>
        <w:rPr>
          <w:rFonts w:ascii="Trebuchet MS" w:eastAsia="Trebuchet MS" w:hAnsi="Trebuchet MS" w:cs="Trebuchet MS"/>
          <w:sz w:val="18"/>
        </w:rPr>
        <w:t>h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includes</w:t>
      </w:r>
      <w:r>
        <w:rPr>
          <w:rFonts w:ascii="Trebuchet MS" w:eastAsia="Trebuchet MS" w:hAnsi="Trebuchet MS" w:cs="Trebuchet MS"/>
          <w:spacing w:val="7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person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aiming</w:t>
      </w:r>
      <w:r>
        <w:rPr>
          <w:rFonts w:ascii="Trebuchet MS" w:eastAsia="Trebuchet MS" w:hAnsi="Trebuchet MS" w:cs="Trebuchet MS"/>
          <w:spacing w:val="1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indemnity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either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</w:t>
      </w:r>
      <w:r>
        <w:rPr>
          <w:rFonts w:ascii="Trebuchet MS" w:eastAsia="Trebuchet MS" w:hAnsi="Trebuchet MS" w:cs="Trebuchet MS"/>
          <w:spacing w:val="1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person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1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1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on</w:t>
      </w:r>
      <w:r>
        <w:rPr>
          <w:rFonts w:ascii="Trebuchet MS" w:eastAsia="Trebuchet MS" w:hAnsi="Trebuchet MS" w:cs="Trebuchet MS"/>
          <w:spacing w:val="16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whose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878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beha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f </w:t>
      </w:r>
      <w:r>
        <w:rPr>
          <w:rFonts w:ascii="Trebuchet MS" w:eastAsia="Trebuchet MS" w:hAnsi="Trebuchet MS" w:cs="Trebuchet MS"/>
          <w:sz w:val="18"/>
        </w:rPr>
        <w:t>the contract of insurance was effected or as an assignee,</w:t>
      </w:r>
    </w:p>
    <w:p w:rsidR="00625560" w:rsidRDefault="000A0542">
      <w:pPr>
        <w:numPr>
          <w:ilvl w:val="1"/>
          <w:numId w:val="10"/>
        </w:numPr>
        <w:snapToGrid w:val="0"/>
        <w:spacing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shall not extend to or otherwise benefit the carrier or other bailee.</w:t>
      </w:r>
    </w:p>
    <w:p w:rsidR="00625560" w:rsidRDefault="000A0542">
      <w:pPr>
        <w:autoSpaceDE w:val="0"/>
        <w:autoSpaceDN w:val="0"/>
        <w:snapToGrid w:val="0"/>
        <w:spacing w:before="243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MINIMISI</w:t>
      </w:r>
      <w:r>
        <w:rPr>
          <w:rFonts w:ascii="Trebuchet MS" w:eastAsia="Trebuchet MS" w:hAnsi="Trebuchet MS" w:cs="Trebuchet MS"/>
          <w:b/>
          <w:spacing w:val="-5"/>
          <w:sz w:val="18"/>
        </w:rPr>
        <w:t>N</w:t>
      </w:r>
      <w:r>
        <w:rPr>
          <w:rFonts w:ascii="Trebuchet MS" w:eastAsia="Trebuchet MS" w:hAnsi="Trebuchet MS" w:cs="Trebuchet MS"/>
          <w:b/>
          <w:sz w:val="18"/>
        </w:rPr>
        <w:t>G LOSSES</w:t>
      </w:r>
    </w:p>
    <w:p w:rsidR="00625560" w:rsidRDefault="000A0542">
      <w:pPr>
        <w:autoSpaceDE w:val="0"/>
        <w:autoSpaceDN w:val="0"/>
        <w:snapToGrid w:val="0"/>
        <w:spacing w:before="62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Duty of Assured</w:t>
      </w:r>
    </w:p>
    <w:p w:rsidR="00625560" w:rsidRDefault="000A0542">
      <w:pPr>
        <w:numPr>
          <w:ilvl w:val="0"/>
          <w:numId w:val="10"/>
        </w:numPr>
        <w:tabs>
          <w:tab w:val="clear" w:pos="336"/>
          <w:tab w:val="left" w:pos="331"/>
        </w:tabs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It is the duty of the Assured and their empl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yees and agents in respect of loss rec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verab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 xml:space="preserve">e </w:t>
      </w:r>
      <w:r>
        <w:rPr>
          <w:rFonts w:ascii="Trebuchet MS" w:eastAsia="Trebuchet MS" w:hAnsi="Trebuchet MS" w:cs="Trebuchet MS"/>
          <w:sz w:val="18"/>
        </w:rPr>
        <w:t>hereunder</w:t>
      </w:r>
    </w:p>
    <w:p w:rsidR="00625560" w:rsidRDefault="000A0542">
      <w:pPr>
        <w:numPr>
          <w:ilvl w:val="1"/>
          <w:numId w:val="11"/>
        </w:numPr>
        <w:snapToGrid w:val="0"/>
        <w:spacing w:before="60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to take such mea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 xml:space="preserve">ures as may be reasonable for the purpose of averting or </w:t>
      </w:r>
      <w:proofErr w:type="spellStart"/>
      <w:r>
        <w:rPr>
          <w:rFonts w:ascii="Trebuchet MS" w:eastAsia="Trebuchet MS" w:hAnsi="Trebuchet MS" w:cs="Trebuchet MS"/>
          <w:sz w:val="18"/>
        </w:rPr>
        <w:t>minimi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ing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such loss,</w:t>
      </w:r>
    </w:p>
    <w:p w:rsidR="00625560" w:rsidRDefault="000A0542">
      <w:pPr>
        <w:autoSpaceDE w:val="0"/>
        <w:autoSpaceDN w:val="0"/>
        <w:snapToGrid w:val="0"/>
        <w:spacing w:before="2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</w:t>
      </w:r>
    </w:p>
    <w:p w:rsidR="00625560" w:rsidRDefault="000A0542">
      <w:pPr>
        <w:numPr>
          <w:ilvl w:val="1"/>
          <w:numId w:val="11"/>
        </w:numPr>
        <w:snapToGrid w:val="0"/>
        <w:spacing w:before="4" w:line="237" w:lineRule="auto"/>
        <w:jc w:val="left"/>
        <w:rPr>
          <w:rFonts w:ascii="Trebuchet MS" w:eastAsia="Trebuchet MS" w:hAnsi="Trebuchet MS" w:cs="Trebuchet MS"/>
          <w:spacing w:val="2"/>
          <w:sz w:val="18"/>
        </w:rPr>
      </w:pPr>
      <w:r>
        <w:rPr>
          <w:rFonts w:ascii="Trebuchet MS" w:eastAsia="Trebuchet MS" w:hAnsi="Trebuchet MS" w:cs="Trebuchet MS"/>
          <w:sz w:val="18"/>
        </w:rPr>
        <w:t>to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en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that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all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rights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against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carriers,</w:t>
      </w:r>
      <w:r>
        <w:rPr>
          <w:rFonts w:ascii="Trebuchet MS" w:eastAsia="Trebuchet MS" w:hAnsi="Trebuchet MS" w:cs="Trebuchet MS"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bailees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other</w:t>
      </w:r>
      <w:r>
        <w:rPr>
          <w:rFonts w:ascii="Trebuchet MS" w:eastAsia="Trebuchet MS" w:hAnsi="Trebuchet MS" w:cs="Trebuchet MS"/>
          <w:spacing w:val="2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third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parties</w:t>
      </w:r>
      <w:r>
        <w:rPr>
          <w:rFonts w:ascii="Trebuchet MS" w:eastAsia="Trebuchet MS" w:hAnsi="Trebuchet MS" w:cs="Trebuchet MS"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are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properly</w:t>
      </w:r>
      <w:r>
        <w:rPr>
          <w:rFonts w:ascii="Trebuchet MS" w:eastAsia="Trebuchet MS" w:hAnsi="Trebuchet MS" w:cs="Trebuchet MS"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pre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erved</w:t>
      </w:r>
      <w:r>
        <w:rPr>
          <w:rFonts w:ascii="Trebuchet MS" w:eastAsia="Trebuchet MS" w:hAnsi="Trebuchet MS" w:cs="Trebuchet MS"/>
          <w:spacing w:val="1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and</w:t>
      </w:r>
    </w:p>
    <w:p w:rsidR="00625560" w:rsidRDefault="000A0542">
      <w:pPr>
        <w:autoSpaceDE w:val="0"/>
        <w:autoSpaceDN w:val="0"/>
        <w:snapToGrid w:val="0"/>
        <w:spacing w:line="237" w:lineRule="auto"/>
        <w:ind w:left="90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exerci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ed</w:t>
      </w:r>
    </w:p>
    <w:p w:rsidR="00625560" w:rsidRDefault="000A0542">
      <w:pPr>
        <w:autoSpaceDE w:val="0"/>
        <w:autoSpaceDN w:val="0"/>
        <w:snapToGrid w:val="0"/>
        <w:spacing w:before="43" w:line="237" w:lineRule="auto"/>
        <w:ind w:left="302" w:right="114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and the Insurers will, in addition</w:t>
      </w:r>
      <w:r>
        <w:rPr>
          <w:rFonts w:ascii="Trebuchet MS" w:eastAsia="Trebuchet MS" w:hAnsi="Trebuchet MS" w:cs="Trebuchet MS"/>
          <w:sz w:val="18"/>
        </w:rPr>
        <w:t xml:space="preserve"> to any loss recoverable hereunder, reimbur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e</w:t>
      </w:r>
      <w:r>
        <w:rPr>
          <w:rFonts w:ascii="Trebuchet MS" w:eastAsia="Trebuchet MS" w:hAnsi="Trebuchet MS" w:cs="Trebuchet MS"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 Assured for any charges properly and reasonab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y incurred in pursuance of these duties.</w:t>
      </w:r>
    </w:p>
    <w:p w:rsidR="00625560" w:rsidRDefault="000A0542">
      <w:pPr>
        <w:autoSpaceDE w:val="0"/>
        <w:autoSpaceDN w:val="0"/>
        <w:snapToGrid w:val="0"/>
        <w:spacing w:before="216" w:line="237" w:lineRule="auto"/>
        <w:jc w:val="left"/>
        <w:rPr>
          <w:rFonts w:ascii="Trebuchet MS" w:eastAsia="Trebuchet MS" w:hAnsi="Trebuchet MS" w:cs="Trebuchet MS"/>
          <w:sz w:val="18"/>
          <w:u w:val="single" w:color="000000"/>
        </w:rPr>
      </w:pPr>
      <w:r>
        <w:rPr>
          <w:rFonts w:ascii="Trebuchet MS" w:eastAsia="Trebuchet MS" w:hAnsi="Trebuchet MS" w:cs="Trebuchet MS"/>
          <w:sz w:val="18"/>
          <w:u w:val="single" w:color="000000"/>
        </w:rPr>
        <w:t>Waiver</w:t>
      </w:r>
    </w:p>
    <w:p w:rsidR="00625560" w:rsidRDefault="000A0542">
      <w:pPr>
        <w:autoSpaceDE w:val="0"/>
        <w:autoSpaceDN w:val="0"/>
        <w:snapToGrid w:val="0"/>
        <w:spacing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11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Mea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ures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taken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by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Assured</w:t>
      </w:r>
      <w:r>
        <w:rPr>
          <w:rFonts w:ascii="Trebuchet MS" w:eastAsia="Trebuchet MS" w:hAnsi="Trebuchet MS" w:cs="Trebuchet MS"/>
          <w:spacing w:val="42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Insurers</w:t>
      </w:r>
      <w:r>
        <w:rPr>
          <w:rFonts w:ascii="Trebuchet MS" w:eastAsia="Trebuchet MS" w:hAnsi="Trebuchet MS" w:cs="Trebuchet MS"/>
          <w:spacing w:val="41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with</w:t>
      </w:r>
      <w:r>
        <w:rPr>
          <w:rFonts w:ascii="Trebuchet MS" w:eastAsia="Trebuchet MS" w:hAnsi="Trebuchet MS" w:cs="Trebuchet MS"/>
          <w:spacing w:val="44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  <w:r>
        <w:rPr>
          <w:rFonts w:ascii="Trebuchet MS" w:eastAsia="Trebuchet MS" w:hAnsi="Trebuchet MS" w:cs="Trebuchet MS"/>
          <w:spacing w:val="40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object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of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aving,</w:t>
      </w:r>
      <w:r>
        <w:rPr>
          <w:rFonts w:ascii="Trebuchet MS" w:eastAsia="Trebuchet MS" w:hAnsi="Trebuchet MS" w:cs="Trebuchet MS"/>
          <w:spacing w:val="38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protecting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or</w:t>
      </w:r>
      <w:r>
        <w:rPr>
          <w:rFonts w:ascii="Trebuchet MS" w:eastAsia="Trebuchet MS" w:hAnsi="Trebuchet MS" w:cs="Trebuchet MS"/>
          <w:spacing w:val="39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recovering</w:t>
      </w:r>
      <w:r>
        <w:rPr>
          <w:rFonts w:ascii="Trebuchet MS" w:eastAsia="Trebuchet MS" w:hAnsi="Trebuchet MS" w:cs="Trebuchet MS"/>
          <w:spacing w:val="43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>the</w:t>
      </w:r>
    </w:p>
    <w:p w:rsidR="00625560" w:rsidRDefault="000A0542">
      <w:pPr>
        <w:autoSpaceDE w:val="0"/>
        <w:autoSpaceDN w:val="0"/>
        <w:snapToGrid w:val="0"/>
        <w:spacing w:before="5" w:line="237" w:lineRule="auto"/>
        <w:ind w:left="283" w:right="117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 xml:space="preserve">subject-matter insured 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hall not be considered as a waiver or acceptance of aband</w:t>
      </w:r>
      <w:r>
        <w:rPr>
          <w:rFonts w:ascii="Trebuchet MS" w:eastAsia="Trebuchet MS" w:hAnsi="Trebuchet MS" w:cs="Trebuchet MS"/>
          <w:spacing w:val="-5"/>
          <w:sz w:val="18"/>
        </w:rPr>
        <w:t>o</w:t>
      </w:r>
      <w:r>
        <w:rPr>
          <w:rFonts w:ascii="Trebuchet MS" w:eastAsia="Trebuchet MS" w:hAnsi="Trebuchet MS" w:cs="Trebuchet MS"/>
          <w:sz w:val="18"/>
        </w:rPr>
        <w:t>nment or otherwise prejudice the rights of either party.</w:t>
      </w:r>
    </w:p>
    <w:p w:rsidR="00625560" w:rsidRDefault="000A054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AVOIDAN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 xml:space="preserve">E OF </w:t>
      </w:r>
      <w:r>
        <w:rPr>
          <w:rFonts w:ascii="Trebuchet MS" w:eastAsia="Trebuchet MS" w:hAnsi="Trebuchet MS" w:cs="Trebuchet MS"/>
          <w:b/>
          <w:spacing w:val="-5"/>
          <w:sz w:val="18"/>
        </w:rPr>
        <w:t>D</w:t>
      </w:r>
      <w:r>
        <w:rPr>
          <w:rFonts w:ascii="Trebuchet MS" w:eastAsia="Trebuchet MS" w:hAnsi="Trebuchet MS" w:cs="Trebuchet MS"/>
          <w:b/>
          <w:sz w:val="18"/>
        </w:rPr>
        <w:t>ELAY</w:t>
      </w:r>
    </w:p>
    <w:p w:rsidR="00625560" w:rsidRDefault="000A0542">
      <w:pPr>
        <w:autoSpaceDE w:val="0"/>
        <w:autoSpaceDN w:val="0"/>
        <w:snapToGrid w:val="0"/>
        <w:spacing w:before="4" w:line="237" w:lineRule="auto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12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It is a condition of this insurance that the Assured shall act</w:t>
      </w:r>
      <w:r>
        <w:rPr>
          <w:rFonts w:ascii="Trebuchet MS" w:eastAsia="Trebuchet MS" w:hAnsi="Trebuchet MS" w:cs="Trebuchet MS"/>
          <w:spacing w:val="-5"/>
          <w:sz w:val="18"/>
        </w:rPr>
        <w:t xml:space="preserve"> </w:t>
      </w:r>
      <w:r>
        <w:rPr>
          <w:rFonts w:ascii="Trebuchet MS" w:eastAsia="Trebuchet MS" w:hAnsi="Trebuchet MS" w:cs="Trebuchet MS"/>
          <w:sz w:val="18"/>
        </w:rPr>
        <w:t xml:space="preserve">with reasonable </w:t>
      </w:r>
      <w:proofErr w:type="spellStart"/>
      <w:r>
        <w:rPr>
          <w:rFonts w:ascii="Trebuchet MS" w:eastAsia="Trebuchet MS" w:hAnsi="Trebuchet MS" w:cs="Trebuchet MS"/>
          <w:sz w:val="18"/>
        </w:rPr>
        <w:t>despatch</w:t>
      </w:r>
      <w:proofErr w:type="spellEnd"/>
      <w:r>
        <w:rPr>
          <w:rFonts w:ascii="Trebuchet MS" w:eastAsia="Trebuchet MS" w:hAnsi="Trebuchet MS" w:cs="Trebuchet MS"/>
          <w:sz w:val="18"/>
        </w:rPr>
        <w:t xml:space="preserve"> in all </w:t>
      </w:r>
      <w:r>
        <w:rPr>
          <w:rFonts w:ascii="Trebuchet MS" w:eastAsia="Trebuchet MS" w:hAnsi="Trebuchet MS" w:cs="Trebuchet MS"/>
          <w:sz w:val="18"/>
        </w:rPr>
        <w:t>circumstances</w:t>
      </w:r>
    </w:p>
    <w:p w:rsidR="00625560" w:rsidRDefault="000A0542">
      <w:pPr>
        <w:autoSpaceDE w:val="0"/>
        <w:autoSpaceDN w:val="0"/>
        <w:snapToGrid w:val="0"/>
        <w:spacing w:line="237" w:lineRule="auto"/>
        <w:ind w:left="283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sz w:val="18"/>
        </w:rPr>
        <w:t>within their control.</w:t>
      </w:r>
    </w:p>
    <w:p w:rsidR="00625560" w:rsidRDefault="000A0542">
      <w:pPr>
        <w:autoSpaceDE w:val="0"/>
        <w:autoSpaceDN w:val="0"/>
        <w:snapToGrid w:val="0"/>
        <w:spacing w:before="209"/>
        <w:jc w:val="left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LAW AND PRAC</w:t>
      </w:r>
      <w:r>
        <w:rPr>
          <w:rFonts w:ascii="Trebuchet MS" w:eastAsia="Trebuchet MS" w:hAnsi="Trebuchet MS" w:cs="Trebuchet MS"/>
          <w:b/>
          <w:spacing w:val="-5"/>
          <w:sz w:val="18"/>
        </w:rPr>
        <w:t>T</w:t>
      </w:r>
      <w:r>
        <w:rPr>
          <w:rFonts w:ascii="Trebuchet MS" w:eastAsia="Trebuchet MS" w:hAnsi="Trebuchet MS" w:cs="Trebuchet MS"/>
          <w:b/>
          <w:sz w:val="18"/>
        </w:rPr>
        <w:t>I</w:t>
      </w:r>
      <w:r>
        <w:rPr>
          <w:rFonts w:ascii="Trebuchet MS" w:eastAsia="Trebuchet MS" w:hAnsi="Trebuchet MS" w:cs="Trebuchet MS"/>
          <w:b/>
          <w:spacing w:val="-5"/>
          <w:sz w:val="18"/>
        </w:rPr>
        <w:t>C</w:t>
      </w:r>
      <w:r>
        <w:rPr>
          <w:rFonts w:ascii="Trebuchet MS" w:eastAsia="Trebuchet MS" w:hAnsi="Trebuchet MS" w:cs="Trebuchet MS"/>
          <w:b/>
          <w:sz w:val="18"/>
        </w:rPr>
        <w:t>E</w:t>
      </w:r>
    </w:p>
    <w:p w:rsidR="00625560" w:rsidRDefault="000A0542">
      <w:pPr>
        <w:autoSpaceDE w:val="0"/>
        <w:autoSpaceDN w:val="0"/>
        <w:snapToGrid w:val="0"/>
        <w:spacing w:before="2"/>
        <w:jc w:val="left"/>
        <w:rPr>
          <w:rFonts w:ascii="Trebuchet MS" w:eastAsia="Trebuchet MS" w:hAnsi="Trebuchet MS" w:cs="Trebuchet MS"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13</w:t>
      </w:r>
      <w:r>
        <w:rPr>
          <w:rFonts w:ascii="Trebuchet MS" w:eastAsia="Trebuchet MS" w:hAnsi="Trebuchet MS" w:cs="Trebuchet MS"/>
          <w:b/>
          <w:spacing w:val="6"/>
          <w:sz w:val="18"/>
        </w:rPr>
        <w:t>.</w:t>
      </w:r>
      <w:r>
        <w:rPr>
          <w:rFonts w:ascii="Trebuchet MS" w:eastAsia="Trebuchet MS" w:hAnsi="Trebuchet MS" w:cs="Trebuchet MS"/>
          <w:sz w:val="18"/>
        </w:rPr>
        <w:t>This in</w:t>
      </w:r>
      <w:r>
        <w:rPr>
          <w:rFonts w:ascii="Trebuchet MS" w:eastAsia="Trebuchet MS" w:hAnsi="Trebuchet MS" w:cs="Trebuchet MS"/>
          <w:spacing w:val="-6"/>
          <w:sz w:val="18"/>
        </w:rPr>
        <w:t>s</w:t>
      </w:r>
      <w:r>
        <w:rPr>
          <w:rFonts w:ascii="Trebuchet MS" w:eastAsia="Trebuchet MS" w:hAnsi="Trebuchet MS" w:cs="Trebuchet MS"/>
          <w:sz w:val="18"/>
        </w:rPr>
        <w:t>urance is subject to Eng</w:t>
      </w:r>
      <w:r>
        <w:rPr>
          <w:rFonts w:ascii="Trebuchet MS" w:eastAsia="Trebuchet MS" w:hAnsi="Trebuchet MS" w:cs="Trebuchet MS"/>
          <w:spacing w:val="-5"/>
          <w:sz w:val="18"/>
        </w:rPr>
        <w:t>l</w:t>
      </w:r>
      <w:r>
        <w:rPr>
          <w:rFonts w:ascii="Trebuchet MS" w:eastAsia="Trebuchet MS" w:hAnsi="Trebuchet MS" w:cs="Trebuchet MS"/>
          <w:sz w:val="18"/>
        </w:rPr>
        <w:t>ish law and practice.</w:t>
      </w:r>
    </w:p>
    <w:p w:rsidR="00625560" w:rsidRDefault="000A0542">
      <w:pPr>
        <w:autoSpaceDE w:val="0"/>
        <w:autoSpaceDN w:val="0"/>
        <w:snapToGrid w:val="0"/>
        <w:spacing w:before="626"/>
        <w:ind w:right="117"/>
        <w:rPr>
          <w:rFonts w:ascii="Trebuchet MS" w:eastAsia="Trebuchet MS" w:hAnsi="Trebuchet MS" w:cs="Trebuchet MS"/>
          <w:i/>
          <w:sz w:val="18"/>
        </w:rPr>
      </w:pPr>
      <w:proofErr w:type="gramStart"/>
      <w:r>
        <w:rPr>
          <w:rFonts w:ascii="Trebuchet MS" w:eastAsia="Trebuchet MS" w:hAnsi="Trebuchet MS" w:cs="Trebuchet MS"/>
          <w:i/>
          <w:sz w:val="18"/>
        </w:rPr>
        <w:t>NOTE:-</w:t>
      </w:r>
      <w:proofErr w:type="gramEnd"/>
      <w:r>
        <w:rPr>
          <w:rFonts w:ascii="Trebuchet MS" w:eastAsia="Trebuchet MS" w:hAnsi="Trebuchet MS" w:cs="Trebuchet MS"/>
          <w:i/>
          <w:spacing w:val="81"/>
          <w:sz w:val="18"/>
        </w:rPr>
        <w:t xml:space="preserve"> </w:t>
      </w:r>
      <w:r>
        <w:rPr>
          <w:rFonts w:ascii="Trebuchet MS" w:eastAsia="Trebuchet MS" w:hAnsi="Trebuchet MS" w:cs="Trebuchet MS"/>
          <w:i/>
          <w:spacing w:val="-5"/>
          <w:sz w:val="18"/>
        </w:rPr>
        <w:t>W</w:t>
      </w:r>
      <w:r>
        <w:rPr>
          <w:rFonts w:ascii="Trebuchet MS" w:eastAsia="Trebuchet MS" w:hAnsi="Trebuchet MS" w:cs="Trebuchet MS"/>
          <w:i/>
          <w:sz w:val="18"/>
        </w:rPr>
        <w:t>here a reattachment of c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ver is requested under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ause 4, or a</w:t>
      </w:r>
      <w:r>
        <w:rPr>
          <w:rFonts w:ascii="Trebuchet MS" w:eastAsia="Trebuchet MS" w:hAnsi="Trebuchet MS" w:cs="Trebuchet MS"/>
          <w:i/>
          <w:spacing w:val="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change of destination is notified under C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>ause 5, th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re is an ob</w:t>
      </w:r>
      <w:r>
        <w:rPr>
          <w:rFonts w:ascii="Trebuchet MS" w:eastAsia="Trebuchet MS" w:hAnsi="Trebuchet MS" w:cs="Trebuchet MS"/>
          <w:i/>
          <w:spacing w:val="-5"/>
          <w:sz w:val="18"/>
        </w:rPr>
        <w:t>l</w:t>
      </w:r>
      <w:r>
        <w:rPr>
          <w:rFonts w:ascii="Trebuchet MS" w:eastAsia="Trebuchet MS" w:hAnsi="Trebuchet MS" w:cs="Trebuchet MS"/>
          <w:i/>
          <w:sz w:val="18"/>
        </w:rPr>
        <w:t xml:space="preserve">igation </w:t>
      </w:r>
      <w:r>
        <w:rPr>
          <w:rFonts w:ascii="Trebuchet MS" w:eastAsia="Trebuchet MS" w:hAnsi="Trebuchet MS" w:cs="Trebuchet MS"/>
          <w:i/>
          <w:sz w:val="18"/>
        </w:rPr>
        <w:t>to give pr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mpt n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tice to the Insurers and the right to such cover is dependent up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 compliance with this obligati</w:t>
      </w:r>
      <w:r>
        <w:rPr>
          <w:rFonts w:ascii="Trebuchet MS" w:eastAsia="Trebuchet MS" w:hAnsi="Trebuchet MS" w:cs="Trebuchet MS"/>
          <w:i/>
          <w:spacing w:val="-5"/>
          <w:sz w:val="18"/>
        </w:rPr>
        <w:t>o</w:t>
      </w:r>
      <w:r>
        <w:rPr>
          <w:rFonts w:ascii="Trebuchet MS" w:eastAsia="Trebuchet MS" w:hAnsi="Trebuchet MS" w:cs="Trebuchet MS"/>
          <w:i/>
          <w:sz w:val="18"/>
        </w:rPr>
        <w:t>n.</w:t>
      </w:r>
    </w:p>
    <w:p w:rsidR="00625560" w:rsidRDefault="000A0542">
      <w:pPr>
        <w:autoSpaceDE w:val="0"/>
        <w:autoSpaceDN w:val="0"/>
        <w:snapToGrid w:val="0"/>
        <w:spacing w:before="124" w:line="237" w:lineRule="auto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©</w:t>
      </w:r>
      <w:r>
        <w:rPr>
          <w:rFonts w:ascii="Trebuchet MS" w:eastAsia="Trebuchet MS" w:hAnsi="Trebuchet MS" w:cs="Trebuchet MS"/>
          <w:i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Copyright: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12/08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-</w:t>
      </w:r>
      <w:r>
        <w:rPr>
          <w:rFonts w:ascii="Trebuchet MS" w:eastAsia="Trebuchet MS" w:hAnsi="Trebuchet MS" w:cs="Trebuchet MS"/>
          <w:i/>
          <w:spacing w:val="24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Lloyd's</w:t>
      </w:r>
      <w:r>
        <w:rPr>
          <w:rFonts w:ascii="Trebuchet MS" w:eastAsia="Trebuchet MS" w:hAnsi="Trebuchet MS" w:cs="Trebuchet MS"/>
          <w:i/>
          <w:spacing w:val="22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Mark</w:t>
      </w:r>
      <w:r>
        <w:rPr>
          <w:rFonts w:ascii="Trebuchet MS" w:eastAsia="Trebuchet MS" w:hAnsi="Trebuchet MS" w:cs="Trebuchet MS"/>
          <w:i/>
          <w:spacing w:val="-5"/>
          <w:sz w:val="18"/>
        </w:rPr>
        <w:t>e</w:t>
      </w:r>
      <w:r>
        <w:rPr>
          <w:rFonts w:ascii="Trebuchet MS" w:eastAsia="Trebuchet MS" w:hAnsi="Trebuchet MS" w:cs="Trebuchet MS"/>
          <w:i/>
          <w:sz w:val="18"/>
        </w:rPr>
        <w:t>t</w:t>
      </w:r>
      <w:r>
        <w:rPr>
          <w:rFonts w:ascii="Trebuchet MS" w:eastAsia="Trebuchet MS" w:hAnsi="Trebuchet MS" w:cs="Trebuchet MS"/>
          <w:i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Association</w:t>
      </w:r>
      <w:r>
        <w:rPr>
          <w:rFonts w:ascii="Trebuchet MS" w:eastAsia="Trebuchet MS" w:hAnsi="Trebuchet MS" w:cs="Trebuchet MS"/>
          <w:i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(LMA)</w:t>
      </w:r>
      <w:r>
        <w:rPr>
          <w:rFonts w:ascii="Trebuchet MS" w:eastAsia="Trebuchet MS" w:hAnsi="Trebuchet MS" w:cs="Trebuchet MS"/>
          <w:i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and</w:t>
      </w:r>
      <w:r>
        <w:rPr>
          <w:rFonts w:ascii="Trebuchet MS" w:eastAsia="Trebuchet MS" w:hAnsi="Trebuchet MS" w:cs="Trebuchet MS"/>
          <w:i/>
          <w:spacing w:val="28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International</w:t>
      </w:r>
      <w:r>
        <w:rPr>
          <w:rFonts w:ascii="Trebuchet MS" w:eastAsia="Trebuchet MS" w:hAnsi="Trebuchet MS" w:cs="Trebuchet MS"/>
          <w:i/>
          <w:spacing w:val="23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Underwriting</w:t>
      </w:r>
      <w:r>
        <w:rPr>
          <w:rFonts w:ascii="Trebuchet MS" w:eastAsia="Trebuchet MS" w:hAnsi="Trebuchet MS" w:cs="Trebuchet MS"/>
          <w:i/>
          <w:spacing w:val="29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Association</w:t>
      </w:r>
      <w:r>
        <w:rPr>
          <w:rFonts w:ascii="Trebuchet MS" w:eastAsia="Trebuchet MS" w:hAnsi="Trebuchet MS" w:cs="Trebuchet MS"/>
          <w:i/>
          <w:spacing w:val="25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of</w:t>
      </w:r>
      <w:r>
        <w:rPr>
          <w:rFonts w:ascii="Trebuchet MS" w:eastAsia="Trebuchet MS" w:hAnsi="Trebuchet MS" w:cs="Trebuchet MS"/>
          <w:i/>
          <w:spacing w:val="27"/>
          <w:sz w:val="18"/>
        </w:rPr>
        <w:t xml:space="preserve"> </w:t>
      </w:r>
      <w:r>
        <w:rPr>
          <w:rFonts w:ascii="Trebuchet MS" w:eastAsia="Trebuchet MS" w:hAnsi="Trebuchet MS" w:cs="Trebuchet MS"/>
          <w:i/>
          <w:sz w:val="18"/>
        </w:rPr>
        <w:t>London</w:t>
      </w:r>
    </w:p>
    <w:p w:rsidR="00625560" w:rsidRDefault="000A0542">
      <w:pPr>
        <w:autoSpaceDE w:val="0"/>
        <w:autoSpaceDN w:val="0"/>
        <w:snapToGrid w:val="0"/>
        <w:spacing w:line="237" w:lineRule="auto"/>
        <w:ind w:left="432"/>
        <w:jc w:val="left"/>
        <w:rPr>
          <w:rFonts w:ascii="Trebuchet MS" w:eastAsia="Trebuchet MS" w:hAnsi="Trebuchet MS" w:cs="Trebuchet MS"/>
          <w:i/>
          <w:sz w:val="18"/>
        </w:rPr>
      </w:pPr>
      <w:r>
        <w:rPr>
          <w:rFonts w:ascii="Trebuchet MS" w:eastAsia="Trebuchet MS" w:hAnsi="Trebuchet MS" w:cs="Trebuchet MS"/>
          <w:i/>
          <w:sz w:val="18"/>
        </w:rPr>
        <w:t>(IUA).</w:t>
      </w:r>
    </w:p>
    <w:p w:rsidR="00625560" w:rsidRDefault="000A0542">
      <w:pPr>
        <w:autoSpaceDE w:val="0"/>
        <w:autoSpaceDN w:val="0"/>
        <w:snapToGrid w:val="0"/>
        <w:spacing w:before="9" w:line="238" w:lineRule="auto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CL388</w:t>
      </w:r>
    </w:p>
    <w:p w:rsidR="00625560" w:rsidRDefault="000A0542">
      <w:pPr>
        <w:autoSpaceDE w:val="0"/>
        <w:autoSpaceDN w:val="0"/>
        <w:snapToGrid w:val="0"/>
        <w:spacing w:line="238" w:lineRule="auto"/>
        <w:jc w:val="left"/>
        <w:rPr>
          <w:rFonts w:ascii="Trebuchet MS" w:eastAsia="Trebuchet MS" w:hAnsi="Trebuchet MS" w:cs="Trebuchet MS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01</w:t>
      </w:r>
      <w:r>
        <w:rPr>
          <w:rFonts w:ascii="Trebuchet MS" w:eastAsia="Trebuchet MS" w:hAnsi="Trebuchet MS" w:cs="Trebuchet MS"/>
          <w:b/>
          <w:spacing w:val="-6"/>
          <w:sz w:val="20"/>
        </w:rPr>
        <w:t>/</w:t>
      </w:r>
      <w:r>
        <w:rPr>
          <w:rFonts w:ascii="Trebuchet MS" w:eastAsia="Trebuchet MS" w:hAnsi="Trebuchet MS" w:cs="Trebuchet MS"/>
          <w:b/>
          <w:sz w:val="20"/>
        </w:rPr>
        <w:t>01/2009</w:t>
      </w:r>
    </w:p>
    <w:sectPr w:rsidR="00625560">
      <w:footnotePr>
        <w:pos w:val="sectEnd"/>
        <w:numStart w:val="0"/>
      </w:footnotePr>
      <w:endnotePr>
        <w:numFmt w:val="decimal"/>
        <w:numStart w:val="0"/>
      </w:endnotePr>
      <w:pgSz w:w="11900" w:h="16840"/>
      <w:pgMar w:top="1426" w:right="1216" w:bottom="1440" w:left="1430" w:header="0" w:footer="0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multilevel"/>
    <w:tmpl w:val="00010093"/>
    <w:lvl w:ilvl="0">
      <w:start w:val="1"/>
      <w:numFmt w:val="decimal"/>
      <w:lvlText w:val="%1."/>
      <w:lvlJc w:val="left"/>
      <w:pPr>
        <w:tabs>
          <w:tab w:val="left" w:pos="302"/>
        </w:tabs>
        <w:autoSpaceDE w:val="0"/>
        <w:autoSpaceDN w:val="0"/>
        <w:ind w:left="331" w:hanging="331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left" w:pos="768"/>
        </w:tabs>
        <w:autoSpaceDE w:val="0"/>
        <w:autoSpaceDN w:val="0"/>
        <w:ind w:left="768" w:hanging="466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1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18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18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18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18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18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18"/>
      </w:pPr>
    </w:lvl>
  </w:abstractNum>
  <w:abstractNum w:abstractNumId="1" w15:restartNumberingAfterBreak="0">
    <w:nsid w:val="00000002"/>
    <w:multiLevelType w:val="multilevel"/>
    <w:tmpl w:val="0001009D"/>
    <w:lvl w:ilvl="0">
      <w:start w:val="3"/>
      <w:numFmt w:val="decimal"/>
      <w:lvlText w:val="%1"/>
      <w:lvlJc w:val="left"/>
      <w:pPr>
        <w:autoSpaceDE w:val="0"/>
        <w:autoSpaceDN w:val="0"/>
        <w:ind w:left="420" w:hanging="132"/>
      </w:pPr>
    </w:lvl>
    <w:lvl w:ilvl="1">
      <w:start w:val="2"/>
      <w:numFmt w:val="decimal"/>
      <w:lvlText w:val="%1.%2"/>
      <w:lvlJc w:val="left"/>
      <w:pPr>
        <w:tabs>
          <w:tab w:val="left" w:pos="701"/>
        </w:tabs>
        <w:autoSpaceDE w:val="0"/>
        <w:autoSpaceDN w:val="0"/>
        <w:ind w:left="701" w:hanging="413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32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32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32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32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32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32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32"/>
      </w:pPr>
    </w:lvl>
  </w:abstractNum>
  <w:abstractNum w:abstractNumId="2" w15:restartNumberingAfterBreak="0">
    <w:nsid w:val="00000004"/>
    <w:multiLevelType w:val="multilevel"/>
    <w:tmpl w:val="000100A7"/>
    <w:lvl w:ilvl="0">
      <w:start w:val="3"/>
      <w:numFmt w:val="decimal"/>
      <w:lvlText w:val="%1."/>
      <w:lvlJc w:val="left"/>
      <w:pPr>
        <w:tabs>
          <w:tab w:val="left" w:pos="331"/>
        </w:tabs>
        <w:autoSpaceDE w:val="0"/>
        <w:autoSpaceDN w:val="0"/>
        <w:ind w:left="331" w:hanging="331"/>
      </w:pPr>
      <w:rPr>
        <w:b/>
        <w:i w:val="0"/>
      </w:rPr>
    </w:lvl>
    <w:lvl w:ilvl="1">
      <w:start w:val="6"/>
      <w:numFmt w:val="decimal"/>
      <w:lvlText w:val="%1.%2"/>
      <w:lvlJc w:val="left"/>
      <w:pPr>
        <w:tabs>
          <w:tab w:val="left" w:pos="701"/>
        </w:tabs>
        <w:autoSpaceDE w:val="0"/>
        <w:autoSpaceDN w:val="0"/>
        <w:ind w:left="720" w:hanging="432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32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32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32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32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32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32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32"/>
      </w:pPr>
    </w:lvl>
  </w:abstractNum>
  <w:abstractNum w:abstractNumId="3" w15:restartNumberingAfterBreak="0">
    <w:nsid w:val="00000005"/>
    <w:multiLevelType w:val="multilevel"/>
    <w:tmpl w:val="000100B1"/>
    <w:lvl w:ilvl="0">
      <w:start w:val="4"/>
      <w:numFmt w:val="decimal"/>
      <w:lvlText w:val="%1"/>
      <w:lvlJc w:val="left"/>
      <w:pPr>
        <w:autoSpaceDE w:val="0"/>
        <w:autoSpaceDN w:val="0"/>
        <w:ind w:left="420" w:hanging="89"/>
      </w:pPr>
    </w:lvl>
    <w:lvl w:ilvl="1">
      <w:start w:val="1"/>
      <w:numFmt w:val="decimal"/>
      <w:lvlText w:val="%1.%2"/>
      <w:lvlJc w:val="left"/>
      <w:pPr>
        <w:autoSpaceDE w:val="0"/>
        <w:autoSpaceDN w:val="0"/>
        <w:ind w:left="420" w:hanging="89"/>
      </w:pPr>
    </w:lvl>
    <w:lvl w:ilvl="2">
      <w:start w:val="1"/>
      <w:numFmt w:val="decimal"/>
      <w:lvlText w:val="%1.%2.%3"/>
      <w:lvlJc w:val="left"/>
      <w:pPr>
        <w:tabs>
          <w:tab w:val="left" w:pos="878"/>
        </w:tabs>
        <w:autoSpaceDE w:val="0"/>
        <w:autoSpaceDN w:val="0"/>
        <w:ind w:left="878" w:hanging="547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8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8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8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8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8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89"/>
      </w:pPr>
    </w:lvl>
  </w:abstractNum>
  <w:abstractNum w:abstractNumId="4" w15:restartNumberingAfterBreak="0">
    <w:nsid w:val="00000006"/>
    <w:multiLevelType w:val="multilevel"/>
    <w:tmpl w:val="000100BB"/>
    <w:lvl w:ilvl="0">
      <w:start w:val="4"/>
      <w:numFmt w:val="decimal"/>
      <w:lvlText w:val="%1"/>
      <w:lvlJc w:val="left"/>
      <w:pPr>
        <w:autoSpaceDE w:val="0"/>
        <w:autoSpaceDN w:val="0"/>
        <w:ind w:left="420" w:hanging="89"/>
      </w:pPr>
    </w:lvl>
    <w:lvl w:ilvl="1">
      <w:start w:val="1"/>
      <w:numFmt w:val="decimal"/>
      <w:lvlText w:val="%1.%2"/>
      <w:lvlJc w:val="left"/>
      <w:pPr>
        <w:tabs>
          <w:tab w:val="left" w:pos="989"/>
        </w:tabs>
        <w:autoSpaceDE w:val="0"/>
        <w:autoSpaceDN w:val="0"/>
        <w:ind w:left="989" w:hanging="658"/>
      </w:pPr>
    </w:lvl>
    <w:lvl w:ilvl="2">
      <w:start w:val="4"/>
      <w:numFmt w:val="decimal"/>
      <w:lvlText w:val="%1.%2.%3"/>
      <w:lvlJc w:val="left"/>
      <w:pPr>
        <w:tabs>
          <w:tab w:val="left" w:pos="989"/>
        </w:tabs>
        <w:autoSpaceDE w:val="0"/>
        <w:autoSpaceDN w:val="0"/>
        <w:ind w:left="989" w:hanging="65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8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8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8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8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8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89"/>
      </w:pPr>
    </w:lvl>
  </w:abstractNum>
  <w:abstractNum w:abstractNumId="5" w15:restartNumberingAfterBreak="0">
    <w:nsid w:val="00000007"/>
    <w:multiLevelType w:val="multilevel"/>
    <w:tmpl w:val="000100C5"/>
    <w:lvl w:ilvl="0">
      <w:start w:val="4"/>
      <w:numFmt w:val="decimal"/>
      <w:lvlText w:val="%1"/>
      <w:lvlJc w:val="left"/>
      <w:pPr>
        <w:autoSpaceDE w:val="0"/>
        <w:autoSpaceDN w:val="0"/>
        <w:ind w:left="420" w:firstLine="569"/>
      </w:pPr>
    </w:lvl>
    <w:lvl w:ilvl="1">
      <w:start w:val="2"/>
      <w:numFmt w:val="decimal"/>
      <w:lvlText w:val="%1.%2"/>
      <w:lvlJc w:val="left"/>
      <w:pPr>
        <w:autoSpaceDE w:val="0"/>
        <w:autoSpaceDN w:val="0"/>
        <w:ind w:left="420" w:firstLine="569"/>
      </w:pPr>
    </w:lvl>
    <w:lvl w:ilvl="2">
      <w:start w:val="1"/>
      <w:numFmt w:val="decimal"/>
      <w:lvlText w:val="%1.%2.%3"/>
      <w:lvlJc w:val="left"/>
      <w:pPr>
        <w:tabs>
          <w:tab w:val="left" w:pos="1651"/>
        </w:tabs>
        <w:autoSpaceDE w:val="0"/>
        <w:autoSpaceDN w:val="0"/>
        <w:ind w:left="1651" w:hanging="662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firstLine="56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firstLine="56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firstLine="56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firstLine="56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firstLine="56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firstLine="569"/>
      </w:pPr>
    </w:lvl>
  </w:abstractNum>
  <w:abstractNum w:abstractNumId="6" w15:restartNumberingAfterBreak="0">
    <w:nsid w:val="00000008"/>
    <w:multiLevelType w:val="multilevel"/>
    <w:tmpl w:val="000100CF"/>
    <w:lvl w:ilvl="0">
      <w:start w:val="4"/>
      <w:numFmt w:val="decimal"/>
      <w:lvlText w:val="%1."/>
      <w:lvlJc w:val="left"/>
      <w:pPr>
        <w:tabs>
          <w:tab w:val="left" w:pos="283"/>
        </w:tabs>
        <w:autoSpaceDE w:val="0"/>
        <w:autoSpaceDN w:val="0"/>
        <w:ind w:left="283" w:hanging="283"/>
      </w:pPr>
    </w:lvl>
    <w:lvl w:ilvl="1">
      <w:start w:val="3"/>
      <w:numFmt w:val="decimal"/>
      <w:lvlText w:val="%1.%2"/>
      <w:lvlJc w:val="left"/>
      <w:pPr>
        <w:tabs>
          <w:tab w:val="left" w:pos="989"/>
        </w:tabs>
        <w:autoSpaceDE w:val="0"/>
        <w:autoSpaceDN w:val="0"/>
        <w:ind w:left="989" w:hanging="634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651"/>
        </w:tabs>
        <w:autoSpaceDE w:val="0"/>
        <w:autoSpaceDN w:val="0"/>
        <w:ind w:left="1651" w:hanging="662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65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65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65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65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65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65"/>
      </w:pPr>
    </w:lvl>
  </w:abstractNum>
  <w:abstractNum w:abstractNumId="7" w15:restartNumberingAfterBreak="0">
    <w:nsid w:val="0000000A"/>
    <w:multiLevelType w:val="multilevel"/>
    <w:tmpl w:val="000100D9"/>
    <w:lvl w:ilvl="0">
      <w:start w:val="7"/>
      <w:numFmt w:val="decimal"/>
      <w:lvlText w:val="%1."/>
      <w:lvlJc w:val="left"/>
      <w:pPr>
        <w:tabs>
          <w:tab w:val="left" w:pos="331"/>
        </w:tabs>
        <w:autoSpaceDE w:val="0"/>
        <w:autoSpaceDN w:val="0"/>
        <w:ind w:left="331" w:hanging="331"/>
      </w:pPr>
      <w:rPr>
        <w:b/>
        <w:i w:val="0"/>
      </w:rPr>
    </w:lvl>
    <w:lvl w:ilvl="1">
      <w:start w:val="2"/>
      <w:numFmt w:val="decimal"/>
      <w:lvlText w:val="%1.%2"/>
      <w:lvlJc w:val="left"/>
      <w:pPr>
        <w:tabs>
          <w:tab w:val="left" w:pos="902"/>
        </w:tabs>
        <w:autoSpaceDE w:val="0"/>
        <w:autoSpaceDN w:val="0"/>
        <w:ind w:left="902" w:hanging="571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89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8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8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8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8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8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89"/>
      </w:pPr>
    </w:lvl>
  </w:abstractNum>
  <w:abstractNum w:abstractNumId="8" w15:restartNumberingAfterBreak="0">
    <w:nsid w:val="0000000B"/>
    <w:multiLevelType w:val="multilevel"/>
    <w:tmpl w:val="000100E3"/>
    <w:lvl w:ilvl="0">
      <w:start w:val="8"/>
      <w:numFmt w:val="decimal"/>
      <w:lvlText w:val="%1."/>
      <w:lvlJc w:val="left"/>
      <w:pPr>
        <w:tabs>
          <w:tab w:val="left" w:pos="302"/>
        </w:tabs>
        <w:autoSpaceDE w:val="0"/>
        <w:autoSpaceDN w:val="0"/>
        <w:ind w:left="302" w:hanging="302"/>
      </w:pPr>
      <w:rPr>
        <w:b/>
        <w:i w:val="0"/>
      </w:rPr>
    </w:lvl>
    <w:lvl w:ilvl="1">
      <w:start w:val="2"/>
      <w:numFmt w:val="decimal"/>
      <w:lvlText w:val="%1.%2"/>
      <w:lvlJc w:val="left"/>
      <w:pPr>
        <w:tabs>
          <w:tab w:val="left" w:pos="902"/>
        </w:tabs>
        <w:autoSpaceDE w:val="0"/>
        <w:autoSpaceDN w:val="0"/>
        <w:ind w:left="902" w:hanging="60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1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18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18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18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18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18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18"/>
      </w:pPr>
    </w:lvl>
  </w:abstractNum>
  <w:abstractNum w:abstractNumId="9" w15:restartNumberingAfterBreak="0">
    <w:nsid w:val="0000000C"/>
    <w:multiLevelType w:val="multilevel"/>
    <w:tmpl w:val="000100ED"/>
    <w:lvl w:ilvl="0">
      <w:start w:val="9"/>
      <w:numFmt w:val="decimal"/>
      <w:lvlText w:val="%1."/>
      <w:lvlJc w:val="left"/>
      <w:pPr>
        <w:tabs>
          <w:tab w:val="left" w:pos="336"/>
        </w:tabs>
        <w:autoSpaceDE w:val="0"/>
        <w:autoSpaceDN w:val="0"/>
        <w:ind w:left="336" w:hanging="336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left" w:pos="878"/>
        </w:tabs>
        <w:autoSpaceDE w:val="0"/>
        <w:autoSpaceDN w:val="0"/>
        <w:ind w:left="878" w:hanging="547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89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89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89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89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89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89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89"/>
      </w:pPr>
    </w:lvl>
  </w:abstractNum>
  <w:abstractNum w:abstractNumId="10" w15:restartNumberingAfterBreak="0">
    <w:nsid w:val="0000000D"/>
    <w:multiLevelType w:val="multilevel"/>
    <w:tmpl w:val="000100F7"/>
    <w:lvl w:ilvl="0">
      <w:start w:val="10"/>
      <w:numFmt w:val="decimal"/>
      <w:lvlText w:val="%1"/>
      <w:lvlJc w:val="left"/>
      <w:pPr>
        <w:autoSpaceDE w:val="0"/>
        <w:autoSpaceDN w:val="0"/>
        <w:ind w:left="420" w:hanging="118"/>
      </w:pPr>
    </w:lvl>
    <w:lvl w:ilvl="1">
      <w:start w:val="1"/>
      <w:numFmt w:val="decimal"/>
      <w:lvlText w:val="%1.%2"/>
      <w:lvlJc w:val="left"/>
      <w:pPr>
        <w:tabs>
          <w:tab w:val="left" w:pos="902"/>
        </w:tabs>
        <w:autoSpaceDE w:val="0"/>
        <w:autoSpaceDN w:val="0"/>
        <w:ind w:left="902" w:hanging="600"/>
      </w:pPr>
    </w:lvl>
    <w:lvl w:ilvl="2">
      <w:start w:val="1"/>
      <w:numFmt w:val="decimal"/>
      <w:lvlText w:val="%1.%2.%3"/>
      <w:lvlJc w:val="left"/>
      <w:pPr>
        <w:autoSpaceDE w:val="0"/>
        <w:autoSpaceDN w:val="0"/>
        <w:ind w:left="420" w:hanging="118"/>
      </w:pPr>
    </w:lvl>
    <w:lvl w:ilvl="3">
      <w:start w:val="1"/>
      <w:numFmt w:val="decimal"/>
      <w:lvlText w:val="%1.%2.%3.%4"/>
      <w:lvlJc w:val="left"/>
      <w:pPr>
        <w:autoSpaceDE w:val="0"/>
        <w:autoSpaceDN w:val="0"/>
        <w:ind w:left="420" w:hanging="118"/>
      </w:pPr>
    </w:lvl>
    <w:lvl w:ilvl="4">
      <w:start w:val="1"/>
      <w:numFmt w:val="decimal"/>
      <w:lvlText w:val="%1.%2.%3.%4.%5"/>
      <w:lvlJc w:val="left"/>
      <w:pPr>
        <w:autoSpaceDE w:val="0"/>
        <w:autoSpaceDN w:val="0"/>
        <w:ind w:left="420" w:hanging="118"/>
      </w:pPr>
    </w:lvl>
    <w:lvl w:ilvl="5">
      <w:start w:val="1"/>
      <w:numFmt w:val="decimal"/>
      <w:lvlText w:val="%1.%2.%3.%4.%5.%6"/>
      <w:lvlJc w:val="left"/>
      <w:pPr>
        <w:autoSpaceDE w:val="0"/>
        <w:autoSpaceDN w:val="0"/>
        <w:ind w:left="420" w:hanging="118"/>
      </w:pPr>
    </w:lvl>
    <w:lvl w:ilvl="6">
      <w:start w:val="1"/>
      <w:numFmt w:val="decimal"/>
      <w:lvlText w:val="%1.%2.%3.%4.%5.%6.%7"/>
      <w:lvlJc w:val="left"/>
      <w:pPr>
        <w:autoSpaceDE w:val="0"/>
        <w:autoSpaceDN w:val="0"/>
        <w:ind w:left="420" w:hanging="118"/>
      </w:pPr>
    </w:lvl>
    <w:lvl w:ilvl="7">
      <w:start w:val="1"/>
      <w:numFmt w:val="decimal"/>
      <w:lvlText w:val="%1.%2.%3.%4.%5.%6.%7.%8"/>
      <w:lvlJc w:val="left"/>
      <w:pPr>
        <w:autoSpaceDE w:val="0"/>
        <w:autoSpaceDN w:val="0"/>
        <w:ind w:left="420" w:hanging="118"/>
      </w:pPr>
    </w:lvl>
    <w:lvl w:ilvl="8">
      <w:start w:val="1"/>
      <w:numFmt w:val="decimal"/>
      <w:lvlText w:val="%1.%2.%3.%4.%5.%6.%7.%8.%9"/>
      <w:lvlJc w:val="left"/>
      <w:pPr>
        <w:autoSpaceDE w:val="0"/>
        <w:autoSpaceDN w:val="0"/>
        <w:ind w:left="420" w:hanging="118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rsids>
    <w:rsidRoot w:val="00625560"/>
    <w:rsid w:val="000A0542"/>
    <w:rsid w:val="0062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F744F"/>
  <w15:docId w15:val="{2E6B323F-3732-4261-8C3E-A927D2F4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miaoqianhui</cp:lastModifiedBy>
  <cp:revision>2</cp:revision>
  <dcterms:created xsi:type="dcterms:W3CDTF">2017-07-04T02:28:00Z</dcterms:created>
  <dcterms:modified xsi:type="dcterms:W3CDTF">2017-07-04T02:29:00Z</dcterms:modified>
</cp:coreProperties>
</file>