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0DB8E" w14:textId="77777777" w:rsidR="00A90634" w:rsidRPr="00A90634" w:rsidRDefault="00A90634" w:rsidP="00A90634">
      <w:pPr>
        <w:spacing w:before="200" w:line="220" w:lineRule="exact"/>
        <w:ind w:left="134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LPO 454 </w:t>
      </w:r>
    </w:p>
    <w:p w14:paraId="54939E24" w14:textId="77777777" w:rsidR="00A90634" w:rsidRPr="00A90634" w:rsidRDefault="00A90634" w:rsidP="00A90634">
      <w:pPr>
        <w:spacing w:before="480" w:line="32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kern w:val="0"/>
          <w:sz w:val="24"/>
          <w:szCs w:val="24"/>
        </w:rPr>
        <w:br w:type="column"/>
      </w:r>
      <w:r w:rsidRPr="00A90634">
        <w:rPr>
          <w:rFonts w:ascii="Times New Roman" w:eastAsia="宋体" w:hAnsi="Times New Roman" w:cs="Times New Roman"/>
          <w:b/>
          <w:bCs/>
          <w:color w:val="000000"/>
          <w:sz w:val="34"/>
          <w:szCs w:val="34"/>
        </w:rPr>
        <w:t xml:space="preserve">Loss of Charter Hire Insurance </w:t>
      </w:r>
    </w:p>
    <w:p w14:paraId="3E26B6D3" w14:textId="77777777" w:rsidR="00A90634" w:rsidRPr="00A90634" w:rsidRDefault="00A90634" w:rsidP="00A90634">
      <w:pPr>
        <w:spacing w:before="60" w:line="320" w:lineRule="exact"/>
        <w:ind w:left="120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b/>
          <w:bCs/>
          <w:color w:val="000000"/>
          <w:sz w:val="34"/>
          <w:szCs w:val="34"/>
        </w:rPr>
        <w:t xml:space="preserve">Including War </w:t>
      </w:r>
    </w:p>
    <w:p w14:paraId="6E409E22" w14:textId="77777777" w:rsidR="00A90634" w:rsidRPr="00A90634" w:rsidRDefault="00A90634" w:rsidP="00A90634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  <w:sectPr w:rsidR="00A90634" w:rsidRPr="00A90634">
          <w:pgSz w:w="12240" w:h="16620"/>
          <w:pgMar w:top="620" w:right="800" w:bottom="0" w:left="340" w:header="720" w:footer="720" w:gutter="0"/>
          <w:cols w:num="2" w:space="720" w:equalWidth="0">
            <w:col w:w="3300" w:space="400"/>
            <w:col w:w="7400"/>
          </w:cols>
        </w:sectPr>
      </w:pPr>
    </w:p>
    <w:p w14:paraId="3FFF6441" w14:textId="77777777" w:rsidR="00A90634" w:rsidRPr="00A90634" w:rsidRDefault="00A90634" w:rsidP="00A90634">
      <w:pPr>
        <w:adjustRightInd w:val="0"/>
        <w:spacing w:line="260" w:lineRule="exact"/>
        <w:jc w:val="left"/>
        <w:rPr>
          <w:rFonts w:ascii="Times New Roman" w:eastAsia="宋体" w:hAnsi="Times New Roman" w:cs="Times New Roman"/>
          <w:kern w:val="0"/>
          <w:szCs w:val="21"/>
        </w:rPr>
      </w:pPr>
    </w:p>
    <w:p w14:paraId="43B5ECA7" w14:textId="1089500C" w:rsidR="00A90634" w:rsidRDefault="00A90634" w:rsidP="00A90634">
      <w:pPr>
        <w:spacing w:before="200" w:line="220" w:lineRule="exact"/>
        <w:ind w:left="4880"/>
        <w:jc w:val="left"/>
        <w:rPr>
          <w:rFonts w:ascii="Times New Roman" w:eastAsia="宋体" w:hAnsi="Times New Roman" w:cs="Times New Roman"/>
          <w:color w:val="000000"/>
          <w:sz w:val="23"/>
          <w:szCs w:val="23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(ABS 1/10/83 Wording) </w:t>
      </w:r>
    </w:p>
    <w:p w14:paraId="7ED0A5C9" w14:textId="049C6048" w:rsidR="009E7593" w:rsidRPr="009E7593" w:rsidRDefault="009E7593" w:rsidP="00A90634">
      <w:pPr>
        <w:spacing w:before="200" w:line="220" w:lineRule="exact"/>
        <w:ind w:left="48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E7593">
        <w:rPr>
          <w:rFonts w:ascii="Times New Roman" w:eastAsia="宋体" w:hAnsi="Times New Roman" w:cs="Times New Roman"/>
          <w:sz w:val="24"/>
          <w:szCs w:val="24"/>
        </w:rPr>
        <w:t>08OV2022002190236</w:t>
      </w:r>
    </w:p>
    <w:p w14:paraId="354490BF" w14:textId="77777777" w:rsidR="00A90634" w:rsidRPr="00A90634" w:rsidRDefault="00A90634" w:rsidP="00A90634">
      <w:pPr>
        <w:spacing w:before="300" w:line="220" w:lineRule="exact"/>
        <w:ind w:left="134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This insurance is subject to English law and practice </w:t>
      </w:r>
    </w:p>
    <w:p w14:paraId="2271AD34" w14:textId="77777777" w:rsidR="00A90634" w:rsidRPr="00A90634" w:rsidRDefault="00A90634" w:rsidP="00A90634">
      <w:pPr>
        <w:spacing w:before="300" w:line="220" w:lineRule="exact"/>
        <w:ind w:left="134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1. </w:t>
      </w:r>
      <w:r w:rsidRPr="00A90634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Pr="00A90634">
        <w:rPr>
          <w:rFonts w:ascii="Times New Roman" w:eastAsia="宋体" w:hAnsi="Times New Roman" w:cs="Times New Roman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If in consequence of any of the following events: </w:t>
      </w:r>
    </w:p>
    <w:p w14:paraId="7E0E781B" w14:textId="77777777" w:rsidR="00A90634" w:rsidRPr="00A90634" w:rsidRDefault="00A90634" w:rsidP="00A90634">
      <w:pPr>
        <w:spacing w:before="40" w:line="220" w:lineRule="exact"/>
        <w:ind w:leftChars="638" w:left="1800" w:hangingChars="200" w:hanging="46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(a)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loss, damage or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occurrence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covered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by Institute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Time Clauses-Hulls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(1/10/83) or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Norwegian Hull Form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or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American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Institute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Hull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Clauses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(2nd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June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1977)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and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also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loss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damage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or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occurrence covered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by Institute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War and Strikes Clauses-Hulls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(1/10/83) or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American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Institute Hull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War and Strikes Clauses (1/12/77) plus Addenda 1 and 2, (Option of clause to be exercised at inception) </w:t>
      </w:r>
    </w:p>
    <w:p w14:paraId="0C22AA4F" w14:textId="77777777" w:rsidR="00A90634" w:rsidRPr="00A90634" w:rsidRDefault="00A90634" w:rsidP="00A90634">
      <w:pPr>
        <w:spacing w:before="40" w:line="220" w:lineRule="exact"/>
        <w:ind w:left="134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(b)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breakdown of machinery, including electrical machinery or boilers, provided that such breakdown </w:t>
      </w:r>
    </w:p>
    <w:p w14:paraId="28EC4DFA" w14:textId="77777777" w:rsidR="00A90634" w:rsidRPr="00A90634" w:rsidRDefault="00A90634" w:rsidP="00A90634">
      <w:pPr>
        <w:spacing w:before="40" w:line="220" w:lineRule="exact"/>
        <w:ind w:left="16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has not resulted from wear and tear or want of due diligence by the Assured, </w:t>
      </w:r>
    </w:p>
    <w:p w14:paraId="0C7828EB" w14:textId="77777777" w:rsidR="00A90634" w:rsidRPr="00A90634" w:rsidRDefault="00A90634" w:rsidP="00A90634">
      <w:pPr>
        <w:spacing w:before="40" w:line="220" w:lineRule="exact"/>
        <w:ind w:left="16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occurring during the period of this insurance the Vessel is prevented from earning hire for a period </w:t>
      </w:r>
    </w:p>
    <w:p w14:paraId="78C68294" w14:textId="77777777" w:rsidR="00A90634" w:rsidRPr="00A90634" w:rsidRDefault="00A90634" w:rsidP="00A90634">
      <w:pPr>
        <w:spacing w:before="40" w:line="220" w:lineRule="exact"/>
        <w:ind w:left="16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in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excess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…………………days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in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respect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any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accident,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then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this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insurance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shall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pay …………. of the sum hereby insured for each 24 hours after the expiration of the said days during which the Vessel is so prevented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from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earning hire for not exceeding a further ………….. days in respect of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any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one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accident or occurrence (and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not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exceeding …………….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days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in all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during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currency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this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Insurance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(irrespective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expiry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date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this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insurance))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provided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that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repairs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in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respect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which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claim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is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made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hereunder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are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completed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within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12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months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expiry of the period covered by this policy. </w:t>
      </w:r>
    </w:p>
    <w:p w14:paraId="728C6558" w14:textId="77777777" w:rsidR="00A90634" w:rsidRPr="00A90634" w:rsidRDefault="00A90634" w:rsidP="00A90634">
      <w:pPr>
        <w:spacing w:before="300" w:line="220" w:lineRule="exact"/>
        <w:ind w:left="134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2. </w:t>
      </w:r>
      <w:r w:rsidRPr="00A90634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Pr="00A90634">
        <w:rPr>
          <w:rFonts w:ascii="Times New Roman" w:eastAsia="宋体" w:hAnsi="Times New Roman" w:cs="Times New Roman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No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claim to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attach to this insurance if the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occurrence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in respect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which such claim arises is the </w:t>
      </w:r>
    </w:p>
    <w:p w14:paraId="0F18CB4C" w14:textId="77777777" w:rsidR="00A90634" w:rsidRPr="00A90634" w:rsidRDefault="00A90634" w:rsidP="00A90634">
      <w:pPr>
        <w:spacing w:before="40" w:line="220" w:lineRule="exact"/>
        <w:ind w:left="16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>cause of the vessel becoming a Total Loss (Actual or Constructive).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 </w:t>
      </w:r>
    </w:p>
    <w:p w14:paraId="453BCC7F" w14:textId="77777777" w:rsidR="00A90634" w:rsidRPr="00A90634" w:rsidRDefault="00A90634" w:rsidP="00A90634">
      <w:pPr>
        <w:spacing w:before="300" w:line="220" w:lineRule="exact"/>
        <w:ind w:leftChars="638" w:left="1685" w:hangingChars="150" w:hanging="345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3. </w:t>
      </w:r>
      <w:r w:rsidRPr="00A90634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Pr="00A90634">
        <w:rPr>
          <w:rFonts w:ascii="Times New Roman" w:eastAsia="宋体" w:hAnsi="Times New Roman" w:cs="Times New Roman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In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all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cases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where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recovery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is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obtained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from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third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parties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in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respect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loss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earnings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or demurrage such recovery shall be apportioned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>between the Assured and the Underwriters as their respective interests may appear.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 </w:t>
      </w:r>
    </w:p>
    <w:p w14:paraId="2220EC38" w14:textId="77777777" w:rsidR="00A90634" w:rsidRPr="00A90634" w:rsidRDefault="00A90634" w:rsidP="00A90634">
      <w:pPr>
        <w:spacing w:before="300" w:line="220" w:lineRule="exact"/>
        <w:ind w:leftChars="638" w:left="1800" w:hangingChars="200" w:hanging="46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4. </w:t>
      </w:r>
      <w:r w:rsidRPr="00A90634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Pr="00A90634">
        <w:rPr>
          <w:rFonts w:ascii="Times New Roman" w:eastAsia="宋体" w:hAnsi="Times New Roman" w:cs="Times New Roman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Subject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to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current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Institute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Trading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Warranties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and,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in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respect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War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risks,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subject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to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current London Market War Risk Trading Warranties. </w:t>
      </w:r>
    </w:p>
    <w:p w14:paraId="6412F024" w14:textId="77777777" w:rsidR="00A90634" w:rsidRPr="00A90634" w:rsidRDefault="00A90634" w:rsidP="00A90634">
      <w:pPr>
        <w:spacing w:before="300" w:line="220" w:lineRule="exact"/>
        <w:ind w:leftChars="638" w:left="1800" w:hangingChars="200" w:hanging="46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5. </w:t>
      </w:r>
      <w:r w:rsidRPr="00A90634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Pr="00A90634">
        <w:rPr>
          <w:rFonts w:ascii="Times New Roman" w:eastAsia="宋体" w:hAnsi="Times New Roman" w:cs="Times New Roman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Held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covered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in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case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any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breach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warranty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as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to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cargo,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trade,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locality,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towage,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salvage services or date of sailing, provided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notice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be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given to the Underwriters immediately after receipt of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advices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and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any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amended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terms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cover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and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any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additional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premium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required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by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them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>be agreed.</w:t>
      </w:r>
    </w:p>
    <w:p w14:paraId="45938013" w14:textId="77777777" w:rsidR="00A90634" w:rsidRPr="00A90634" w:rsidRDefault="00A90634" w:rsidP="00A90634">
      <w:pPr>
        <w:spacing w:before="300" w:line="220" w:lineRule="exact"/>
        <w:ind w:leftChars="638" w:left="1800" w:hangingChars="200" w:hanging="46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6. </w:t>
      </w:r>
      <w:r w:rsidRPr="00A90634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Pr="00A90634">
        <w:rPr>
          <w:rFonts w:ascii="Times New Roman" w:eastAsia="宋体" w:hAnsi="Times New Roman" w:cs="Times New Roman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expression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'one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accident'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shall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be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deemed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to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include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all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heavy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weather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damage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occurring during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single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seappassage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between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two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successive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ports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as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defined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in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Clause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12.2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Institute Time Clauses-Hulls (1/10/83). </w:t>
      </w:r>
    </w:p>
    <w:p w14:paraId="46A5416D" w14:textId="77777777" w:rsidR="00A90634" w:rsidRPr="00A90634" w:rsidRDefault="00A90634" w:rsidP="00A90634">
      <w:pPr>
        <w:spacing w:before="300" w:line="220" w:lineRule="exact"/>
        <w:ind w:leftChars="638" w:left="1685" w:hangingChars="150" w:hanging="345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7. </w:t>
      </w:r>
      <w:r w:rsidRPr="00A90634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Pr="00A90634">
        <w:rPr>
          <w:rFonts w:ascii="Times New Roman" w:eastAsia="宋体" w:hAnsi="Times New Roman" w:cs="Times New Roman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If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this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insurance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attaches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or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expires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during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passage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as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defined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above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heavy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weather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damage occurring on the same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passage but outside the period covered by this insurance may be added for the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purpose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calculating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loss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provided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damage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sustained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during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period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covered hereunder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has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not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been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repaired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during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passage,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but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only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proportion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loss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>arising from damage occurring during the currency of this insurance shall be payable hereunder.</w:t>
      </w:r>
    </w:p>
    <w:p w14:paraId="4CCBDB59" w14:textId="77777777" w:rsidR="00A90634" w:rsidRPr="00A90634" w:rsidRDefault="00A90634" w:rsidP="00A90634">
      <w:pPr>
        <w:spacing w:before="320" w:line="220" w:lineRule="exact"/>
        <w:ind w:left="134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8. </w:t>
      </w:r>
      <w:r w:rsidRPr="00A90634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Pr="00A90634">
        <w:rPr>
          <w:rFonts w:ascii="Times New Roman" w:eastAsia="宋体" w:hAnsi="Times New Roman" w:cs="Times New Roman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It is understood and agreed that if the Vessel is prevented from earning hire on separate occasions, </w:t>
      </w:r>
    </w:p>
    <w:p w14:paraId="43AABCA0" w14:textId="77777777" w:rsidR="00A90634" w:rsidRPr="00A90634" w:rsidRDefault="00A90634" w:rsidP="00A90634">
      <w:pPr>
        <w:spacing w:before="20" w:line="220" w:lineRule="exact"/>
        <w:ind w:left="16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which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shall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not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in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any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event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exceed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three,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in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respect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any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one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accident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or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occurrence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falling within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this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insurance,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for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purpose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ascertaining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amount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claimable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hereunder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total </w:t>
      </w:r>
    </w:p>
    <w:p w14:paraId="0813110F" w14:textId="77777777" w:rsidR="00A90634" w:rsidRPr="00A90634" w:rsidRDefault="00A90634" w:rsidP="00A90634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  <w:sectPr w:rsidR="00A90634" w:rsidRPr="00A90634">
          <w:type w:val="continuous"/>
          <w:pgSz w:w="12240" w:h="16620"/>
          <w:pgMar w:top="620" w:right="800" w:bottom="0" w:left="340" w:header="720" w:footer="720" w:gutter="0"/>
          <w:cols w:space="720"/>
        </w:sectPr>
      </w:pPr>
    </w:p>
    <w:p w14:paraId="5E821223" w14:textId="77777777" w:rsidR="00A90634" w:rsidRPr="00A90634" w:rsidRDefault="00A90634" w:rsidP="00A90634">
      <w:pPr>
        <w:spacing w:before="980" w:line="220" w:lineRule="exact"/>
        <w:ind w:left="132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lastRenderedPageBreak/>
        <w:t xml:space="preserve">9. </w:t>
      </w:r>
    </w:p>
    <w:p w14:paraId="3EFEB091" w14:textId="77777777" w:rsidR="00A90634" w:rsidRPr="00A90634" w:rsidRDefault="00A90634" w:rsidP="00A90634">
      <w:pPr>
        <w:spacing w:before="200" w:line="22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kern w:val="0"/>
          <w:sz w:val="24"/>
          <w:szCs w:val="24"/>
        </w:rPr>
        <w:br w:type="column"/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time that the Vessel is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off hire shall be taken into account, provided that the repairs are completed </w:t>
      </w:r>
    </w:p>
    <w:p w14:paraId="4BC87B13" w14:textId="77777777" w:rsidR="00A90634" w:rsidRPr="00A90634" w:rsidRDefault="00A90634" w:rsidP="00A90634">
      <w:pPr>
        <w:spacing w:before="40" w:line="22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within 12 months of the expiry of this insurance. </w:t>
      </w:r>
    </w:p>
    <w:p w14:paraId="65265DEB" w14:textId="77777777" w:rsidR="00A90634" w:rsidRPr="00A90634" w:rsidRDefault="00A90634" w:rsidP="00A90634">
      <w:pPr>
        <w:spacing w:before="300" w:line="22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Should the Vessel at the expiration of this insurance be at sea or in distress, or at port of refuge or </w:t>
      </w:r>
    </w:p>
    <w:p w14:paraId="0BEDEE4B" w14:textId="77777777" w:rsidR="00A90634" w:rsidRPr="00A90634" w:rsidRDefault="00A90634" w:rsidP="00A90634">
      <w:pPr>
        <w:spacing w:before="40" w:line="22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call, she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shall, provided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previous notice be given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to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Underwriters,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be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held covered at a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pro rata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daily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premium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to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her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port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destination,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but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in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no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event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shall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such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extension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affect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or postpone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operation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Institute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Notice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Cancellation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and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Automatic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Termination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>of Cover Clause for War.</w:t>
      </w:r>
    </w:p>
    <w:p w14:paraId="41DB78A1" w14:textId="77777777" w:rsidR="00A90634" w:rsidRPr="00A90634" w:rsidRDefault="00A90634" w:rsidP="00A90634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  <w:sectPr w:rsidR="00A90634" w:rsidRPr="00A90634">
          <w:pgSz w:w="12240" w:h="16620"/>
          <w:pgMar w:top="620" w:right="800" w:bottom="0" w:left="360" w:header="720" w:footer="720" w:gutter="0"/>
          <w:cols w:num="2" w:space="720" w:equalWidth="0">
            <w:col w:w="1640" w:space="20"/>
            <w:col w:w="9420"/>
          </w:cols>
        </w:sectPr>
      </w:pPr>
    </w:p>
    <w:p w14:paraId="1BAF99F9" w14:textId="77777777" w:rsidR="00A90634" w:rsidRPr="00A90634" w:rsidRDefault="00A90634" w:rsidP="00A90634">
      <w:pPr>
        <w:adjustRightInd w:val="0"/>
        <w:spacing w:line="100" w:lineRule="exact"/>
        <w:jc w:val="left"/>
        <w:rPr>
          <w:rFonts w:ascii="Times New Roman" w:eastAsia="宋体" w:hAnsi="Times New Roman" w:cs="Times New Roman"/>
          <w:kern w:val="0"/>
          <w:szCs w:val="21"/>
        </w:rPr>
      </w:pPr>
    </w:p>
    <w:p w14:paraId="3AB2A4FF" w14:textId="77777777" w:rsidR="00A90634" w:rsidRPr="00A90634" w:rsidRDefault="00A90634" w:rsidP="00A90634">
      <w:pPr>
        <w:spacing w:before="200" w:line="220" w:lineRule="exact"/>
        <w:ind w:left="132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10. In the event of the Vessel named herein being sold or unchartered, other than by reason of Total or </w:t>
      </w:r>
    </w:p>
    <w:p w14:paraId="7270A5AC" w14:textId="77777777" w:rsidR="00A90634" w:rsidRPr="00A90634" w:rsidRDefault="00A90634" w:rsidP="00A90634">
      <w:pPr>
        <w:spacing w:before="40" w:line="220" w:lineRule="exact"/>
        <w:ind w:left="166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Constructive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Total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Loss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Vessel,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this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insurance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is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automatically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cancelled.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In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such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event Underwriters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agree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to return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pro rata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nett monthly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premium,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provided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there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are no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claims on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b/>
          <w:bCs/>
          <w:color w:val="000000"/>
          <w:sz w:val="23"/>
          <w:szCs w:val="23"/>
        </w:rPr>
        <w:t xml:space="preserve">the Vessel during the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currency of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>insurance prior to cancellation. In no other event shall there be any return of premium (except as provided under Clause 14.3 below).</w:t>
      </w:r>
    </w:p>
    <w:p w14:paraId="6690ABEC" w14:textId="77777777" w:rsidR="00A90634" w:rsidRPr="00A90634" w:rsidRDefault="00A90634" w:rsidP="00A90634">
      <w:pPr>
        <w:spacing w:before="40" w:line="220" w:lineRule="exact"/>
        <w:ind w:left="166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This clause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shall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prevail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notwithstanding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any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provisions whether written,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typed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or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printed in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insurance inconsistent therewith unless especially agreed by Underwriters. </w:t>
      </w:r>
    </w:p>
    <w:p w14:paraId="57206110" w14:textId="77777777" w:rsidR="00A90634" w:rsidRPr="00A90634" w:rsidRDefault="00A90634" w:rsidP="00A90634">
      <w:pPr>
        <w:spacing w:before="300" w:line="220" w:lineRule="exact"/>
        <w:ind w:leftChars="629" w:left="1666" w:hangingChars="150" w:hanging="345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11. Unless </w:t>
      </w:r>
      <w:r w:rsidRPr="00A90634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</w:t>
      </w:r>
      <w:r w:rsidRPr="00A90634">
        <w:rPr>
          <w:rFonts w:ascii="Times New Roman" w:eastAsia="宋体" w:hAnsi="Times New Roman" w:cs="Times New Roman"/>
          <w:color w:val="000000"/>
          <w:sz w:val="16"/>
          <w:szCs w:val="16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Underwriters </w:t>
      </w:r>
      <w:r w:rsidRPr="00A90634">
        <w:rPr>
          <w:rFonts w:ascii="Times New Roman" w:eastAsia="宋体" w:hAnsi="Times New Roman" w:cs="Times New Roman"/>
          <w:color w:val="000000"/>
          <w:sz w:val="16"/>
          <w:szCs w:val="16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agree </w:t>
      </w:r>
      <w:r w:rsidRPr="00A90634">
        <w:rPr>
          <w:rFonts w:ascii="Times New Roman" w:eastAsia="宋体" w:hAnsi="Times New Roman" w:cs="Times New Roman"/>
          <w:color w:val="000000"/>
          <w:sz w:val="16"/>
          <w:szCs w:val="16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to </w:t>
      </w:r>
      <w:r w:rsidRPr="00A90634">
        <w:rPr>
          <w:rFonts w:ascii="Times New Roman" w:eastAsia="宋体" w:hAnsi="Times New Roman" w:cs="Times New Roman"/>
          <w:color w:val="000000"/>
          <w:sz w:val="16"/>
          <w:szCs w:val="16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</w:t>
      </w:r>
      <w:r w:rsidRPr="00A90634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contrary </w:t>
      </w:r>
      <w:r w:rsidRPr="00A90634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in </w:t>
      </w:r>
      <w:r w:rsidRPr="00A90634">
        <w:rPr>
          <w:rFonts w:ascii="Times New Roman" w:eastAsia="宋体" w:hAnsi="Times New Roman" w:cs="Times New Roman"/>
          <w:color w:val="000000"/>
          <w:sz w:val="16"/>
          <w:szCs w:val="16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writing, </w:t>
      </w:r>
      <w:r w:rsidRPr="00A90634">
        <w:rPr>
          <w:rFonts w:ascii="Times New Roman" w:eastAsia="宋体" w:hAnsi="Times New Roman" w:cs="Times New Roman"/>
          <w:color w:val="000000"/>
          <w:sz w:val="16"/>
          <w:szCs w:val="16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this </w:t>
      </w:r>
      <w:r w:rsidRPr="00A90634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insurance </w:t>
      </w:r>
      <w:r w:rsidRPr="00A90634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shall </w:t>
      </w:r>
      <w:r w:rsidRPr="00A90634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terminate automatically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at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time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change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Classification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Society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Vessel,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or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change, suspension,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discontinuance,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withdrawal or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expiry of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her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Class therein, provided that if the Vessel is at sea such automatic termination shall be deferred until arrival at her next port. However where such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change,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suspension,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discontinuance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or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withdrawal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her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Class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has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resulted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from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loss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or damage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covered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by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Clause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I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this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insurance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such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automatic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termination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shall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only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operate should the Vessel sail from her next port without the prior approval of the Classification Society. </w:t>
      </w:r>
    </w:p>
    <w:p w14:paraId="103884F9" w14:textId="77777777" w:rsidR="00A90634" w:rsidRPr="00A90634" w:rsidRDefault="00A90634" w:rsidP="00A90634">
      <w:pPr>
        <w:spacing w:before="300" w:line="220" w:lineRule="exact"/>
        <w:ind w:leftChars="629" w:left="1666" w:hangingChars="150" w:hanging="345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12. The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Assured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shall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effect,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or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cause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to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be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effected,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all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repairs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(temporary or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permanent)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with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due diligence and dispatch. Underwriters to have the right to require the Assured to incur any </w:t>
      </w:r>
      <w:r w:rsidRPr="00A90634">
        <w:rPr>
          <w:rFonts w:ascii="Times New Roman" w:eastAsia="宋体" w:hAnsi="Times New Roman" w:cs="Times New Roman"/>
          <w:b/>
          <w:bCs/>
          <w:color w:val="000000"/>
          <w:sz w:val="23"/>
          <w:szCs w:val="23"/>
        </w:rPr>
        <w:t xml:space="preserve">expense </w:t>
      </w:r>
    </w:p>
    <w:p w14:paraId="6351F5FC" w14:textId="77777777" w:rsidR="00A90634" w:rsidRPr="00A90634" w:rsidRDefault="00A90634" w:rsidP="00A90634">
      <w:pPr>
        <w:spacing w:before="40" w:line="220" w:lineRule="exact"/>
        <w:ind w:left="166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which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would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reduce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Underwriters'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liability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under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this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insurance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provided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such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expense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is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>for Underwriters' account.</w:t>
      </w:r>
    </w:p>
    <w:p w14:paraId="5A56A0DB" w14:textId="77777777" w:rsidR="00A90634" w:rsidRPr="00A90634" w:rsidRDefault="00A90634" w:rsidP="00A90634">
      <w:pPr>
        <w:spacing w:before="300" w:line="220" w:lineRule="exact"/>
        <w:ind w:left="132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13. This insurance excludes: </w:t>
      </w:r>
    </w:p>
    <w:p w14:paraId="4865E95E" w14:textId="77777777" w:rsidR="00A90634" w:rsidRPr="00A90634" w:rsidRDefault="00A90634" w:rsidP="00A90634">
      <w:pPr>
        <w:spacing w:before="40" w:line="220" w:lineRule="exact"/>
        <w:ind w:left="132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>13.1 loss damage liability or expense arising from</w:t>
      </w:r>
    </w:p>
    <w:p w14:paraId="08B6A600" w14:textId="77777777" w:rsidR="00A90634" w:rsidRPr="00A90634" w:rsidRDefault="00A90634" w:rsidP="00A90634">
      <w:pPr>
        <w:spacing w:before="40" w:line="220" w:lineRule="exact"/>
        <w:ind w:leftChars="629" w:left="2011" w:hangingChars="300" w:hanging="69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13.1.1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any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detonation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any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weapon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war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employing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atomic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or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nuclear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fission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and/or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fusion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or other like reaction or radioactive force or matter, hereinafter called a nuclear weapon of war </w:t>
      </w:r>
    </w:p>
    <w:p w14:paraId="620B0239" w14:textId="77777777" w:rsidR="00A90634" w:rsidRPr="00A90634" w:rsidRDefault="00A90634" w:rsidP="00A90634">
      <w:pPr>
        <w:spacing w:before="40" w:line="220" w:lineRule="exact"/>
        <w:ind w:leftChars="629" w:left="2011" w:hangingChars="300" w:hanging="69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13.1.2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outbreak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war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(whether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there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be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declaration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war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or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not)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between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any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following countries: </w:t>
      </w:r>
    </w:p>
    <w:p w14:paraId="5B6135B3" w14:textId="77777777" w:rsidR="00A90634" w:rsidRPr="00A90634" w:rsidRDefault="00A90634" w:rsidP="00A90634">
      <w:pPr>
        <w:spacing w:before="40" w:line="220" w:lineRule="exact"/>
        <w:ind w:left="266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United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Kingdom,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United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States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America,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France,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Union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Soviet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Socialist Republics, the People's Republic of China </w:t>
      </w:r>
    </w:p>
    <w:p w14:paraId="3B55EA92" w14:textId="77777777" w:rsidR="00A90634" w:rsidRPr="00A90634" w:rsidRDefault="00A90634" w:rsidP="00A90634">
      <w:pPr>
        <w:spacing w:before="40" w:line="220" w:lineRule="exact"/>
        <w:ind w:left="132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13.1.3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requisition or pre-emption </w:t>
      </w:r>
    </w:p>
    <w:p w14:paraId="6A14B502" w14:textId="77777777" w:rsidR="00A90634" w:rsidRPr="00A90634" w:rsidRDefault="00A90634" w:rsidP="00A90634">
      <w:pPr>
        <w:spacing w:before="40" w:line="220" w:lineRule="exact"/>
        <w:ind w:left="132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13.1.4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capture seizure arrest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restraint detainment confiscation or expropriation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by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or under the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order </w:t>
      </w:r>
    </w:p>
    <w:p w14:paraId="377102FD" w14:textId="77777777" w:rsidR="00A90634" w:rsidRPr="00A90634" w:rsidRDefault="00A90634" w:rsidP="00A90634">
      <w:pPr>
        <w:spacing w:before="40" w:line="220" w:lineRule="exact"/>
        <w:ind w:left="200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the Government or any public or local authority of the country in which the Vessel is owned </w:t>
      </w:r>
    </w:p>
    <w:p w14:paraId="058C8805" w14:textId="77777777" w:rsidR="00A90634" w:rsidRPr="00A90634" w:rsidRDefault="00A90634" w:rsidP="00A90634">
      <w:pPr>
        <w:spacing w:before="40" w:line="220" w:lineRule="exact"/>
        <w:ind w:left="200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or registered </w:t>
      </w:r>
    </w:p>
    <w:p w14:paraId="7B4ACEB3" w14:textId="77777777" w:rsidR="00A90634" w:rsidRPr="00A90634" w:rsidRDefault="00A90634" w:rsidP="00A90634">
      <w:pPr>
        <w:spacing w:before="40" w:line="220" w:lineRule="exact"/>
        <w:ind w:leftChars="629" w:left="2011" w:hangingChars="300" w:hanging="69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13.1.5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arrest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restraint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detainment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confiscation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or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expropriation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under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quarantine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regulations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or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by reason of infringement of any customs or trading regulations </w:t>
      </w:r>
    </w:p>
    <w:p w14:paraId="7FE8B3A4" w14:textId="77777777" w:rsidR="00A90634" w:rsidRPr="00A90634" w:rsidRDefault="00A90634" w:rsidP="00A90634">
      <w:pPr>
        <w:spacing w:before="40" w:line="220" w:lineRule="exact"/>
        <w:ind w:leftChars="629" w:left="2011" w:hangingChars="300" w:hanging="69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13.1.6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operation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ordinary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judicial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process,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failure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to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provide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security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or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to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pay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any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fine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or penalty or any financial cause </w:t>
      </w:r>
    </w:p>
    <w:p w14:paraId="1D409C48" w14:textId="77777777" w:rsidR="00A90634" w:rsidRPr="00A90634" w:rsidRDefault="00A90634" w:rsidP="00A90634">
      <w:pPr>
        <w:spacing w:before="40" w:line="220" w:lineRule="exact"/>
        <w:ind w:leftChars="629" w:left="1781" w:hangingChars="200" w:hanging="46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13.2 any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claim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for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any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sum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recoverable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under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any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other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insurance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on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Vessel or which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would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be recoverable under such insurance but for the existence of this insurance </w:t>
      </w:r>
    </w:p>
    <w:p w14:paraId="52B839D1" w14:textId="77777777" w:rsidR="00A90634" w:rsidRPr="00A90634" w:rsidRDefault="00A90634" w:rsidP="00A90634">
      <w:pPr>
        <w:spacing w:before="40" w:line="220" w:lineRule="exact"/>
        <w:ind w:leftChars="629" w:left="1781" w:hangingChars="200" w:hanging="46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13.3 any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claim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for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expenses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arising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from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delay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except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such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expenses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as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would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be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recoverable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in principle in English law and practice under the York-Antwerp Rules 1974. </w:t>
      </w:r>
    </w:p>
    <w:p w14:paraId="008EE198" w14:textId="77777777" w:rsidR="00A90634" w:rsidRPr="00A90634" w:rsidRDefault="00A90634" w:rsidP="00A90634">
      <w:pPr>
        <w:spacing w:before="300" w:line="220" w:lineRule="exact"/>
        <w:ind w:leftChars="629" w:left="2241" w:hangingChars="400" w:hanging="92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14. 14.1 </w:t>
      </w:r>
      <w:r w:rsidRPr="00A90634">
        <w:rPr>
          <w:rFonts w:ascii="Times New Roman" w:eastAsia="宋体" w:hAnsi="Times New Roman" w:cs="Times New Roman"/>
          <w:color w:val="000000"/>
          <w:sz w:val="16"/>
          <w:szCs w:val="16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Cover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hereunder </w:t>
      </w:r>
      <w:r w:rsidRPr="00A90634">
        <w:rPr>
          <w:rFonts w:ascii="Times New Roman" w:eastAsia="宋体" w:hAnsi="Times New Roman" w:cs="Times New Roman"/>
          <w:color w:val="000000"/>
          <w:sz w:val="16"/>
          <w:szCs w:val="16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in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respect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risks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war,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etc.,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may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be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cancelled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by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either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Underwriters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or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Assured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giving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7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days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notice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(such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cancellation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becoming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effective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on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</w:t>
      </w:r>
    </w:p>
    <w:p w14:paraId="04712F75" w14:textId="77777777" w:rsidR="00A90634" w:rsidRPr="00A90634" w:rsidRDefault="00A90634" w:rsidP="00A90634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  <w:sectPr w:rsidR="00A90634" w:rsidRPr="00A90634">
          <w:type w:val="continuous"/>
          <w:pgSz w:w="12240" w:h="16620"/>
          <w:pgMar w:top="620" w:right="800" w:bottom="0" w:left="360" w:header="720" w:footer="720" w:gutter="0"/>
          <w:cols w:space="720"/>
        </w:sectPr>
      </w:pPr>
    </w:p>
    <w:p w14:paraId="05364791" w14:textId="77777777" w:rsidR="00A90634" w:rsidRPr="00A90634" w:rsidRDefault="00A90634" w:rsidP="00A90634">
      <w:pPr>
        <w:adjustRightInd w:val="0"/>
        <w:spacing w:line="620" w:lineRule="exact"/>
        <w:jc w:val="left"/>
        <w:rPr>
          <w:rFonts w:ascii="Times New Roman" w:eastAsia="宋体" w:hAnsi="Times New Roman" w:cs="Times New Roman"/>
          <w:kern w:val="0"/>
          <w:szCs w:val="21"/>
        </w:rPr>
      </w:pPr>
    </w:p>
    <w:p w14:paraId="0E643D29" w14:textId="77777777" w:rsidR="00A90634" w:rsidRPr="00A90634" w:rsidRDefault="00A90634" w:rsidP="00A90634">
      <w:pPr>
        <w:spacing w:before="200" w:line="24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368AF9EE" w14:textId="77777777" w:rsidR="00A90634" w:rsidRPr="00A90634" w:rsidRDefault="00A90634" w:rsidP="00A90634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  <w:sectPr w:rsidR="00A90634" w:rsidRPr="00A90634">
          <w:type w:val="continuous"/>
          <w:pgSz w:w="12240" w:h="16620"/>
          <w:pgMar w:top="620" w:right="800" w:bottom="0" w:left="360" w:header="720" w:footer="720" w:gutter="0"/>
          <w:cols w:space="720"/>
        </w:sectPr>
      </w:pPr>
    </w:p>
    <w:p w14:paraId="0CA2F209" w14:textId="77777777" w:rsidR="00A90634" w:rsidRPr="00A90634" w:rsidRDefault="00A90634" w:rsidP="00A90634">
      <w:pPr>
        <w:spacing w:before="200" w:line="220" w:lineRule="exact"/>
        <w:ind w:left="16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lastRenderedPageBreak/>
        <w:t xml:space="preserve">expiry of 7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days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from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midnight of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day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on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which notice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cancellation is issued by or to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Underwriters).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Underwriters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agree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however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to reinstate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cover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subject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to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agreement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between the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Underwriters and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Assured prior to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expiry of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such notice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cancellation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as to new rate of premium and/or conditions and/or warranties. </w:t>
      </w:r>
    </w:p>
    <w:p w14:paraId="622BFD30" w14:textId="77777777" w:rsidR="00A90634" w:rsidRPr="00A90634" w:rsidRDefault="00A90634" w:rsidP="00A90634">
      <w:pPr>
        <w:spacing w:before="40" w:line="220" w:lineRule="exact"/>
        <w:ind w:left="16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14.2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Whether or not such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notice of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cancellation has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been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given cover hereunder in respect of the </w:t>
      </w:r>
    </w:p>
    <w:p w14:paraId="4C9D03F0" w14:textId="77777777" w:rsidR="00A90634" w:rsidRPr="00A90634" w:rsidRDefault="00A90634" w:rsidP="00A90634">
      <w:pPr>
        <w:spacing w:before="40" w:line="220" w:lineRule="exact"/>
        <w:ind w:left="16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risks of War, etc., shall TERMINATE AUTOMATICALLY </w:t>
      </w:r>
    </w:p>
    <w:p w14:paraId="3EACDE70" w14:textId="77777777" w:rsidR="00A90634" w:rsidRPr="00A90634" w:rsidRDefault="00A90634" w:rsidP="00A90634">
      <w:pPr>
        <w:spacing w:before="40" w:line="220" w:lineRule="exact"/>
        <w:ind w:leftChars="638" w:left="2030" w:hangingChars="300" w:hanging="69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14.2.1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upon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occurrence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any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hostile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detonation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any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nuclear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weapon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war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as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defined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in Clause 13.1.1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wheresoever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or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whensoever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such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detonation may occur and whether or not the Vessel may be involved </w:t>
      </w:r>
    </w:p>
    <w:p w14:paraId="08DE36C6" w14:textId="77777777" w:rsidR="00A90634" w:rsidRPr="00A90634" w:rsidRDefault="00A90634" w:rsidP="00A90634">
      <w:pPr>
        <w:spacing w:before="40" w:line="220" w:lineRule="exact"/>
        <w:ind w:leftChars="638" w:left="2145" w:hangingChars="350" w:hanging="805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14.2.2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upon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outbreak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war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(whether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there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be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declaration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war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or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not)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between any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following countries: </w:t>
      </w:r>
    </w:p>
    <w:p w14:paraId="4FE7F35D" w14:textId="77777777" w:rsidR="00A90634" w:rsidRPr="00A90634" w:rsidRDefault="00A90634" w:rsidP="00A90634">
      <w:pPr>
        <w:spacing w:before="40" w:line="220" w:lineRule="exact"/>
        <w:ind w:left="26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United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Kingdom,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United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States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America,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France,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Union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Soviet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Socialist Republics, the People's Republic of China </w:t>
      </w:r>
    </w:p>
    <w:p w14:paraId="107021C9" w14:textId="77777777" w:rsidR="00A90634" w:rsidRPr="00A90634" w:rsidRDefault="00A90634" w:rsidP="00A90634">
      <w:pPr>
        <w:spacing w:before="40" w:line="220" w:lineRule="exact"/>
        <w:ind w:left="134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14.2.3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>in the event of the Vessel being requisitioned, either for title or use.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 </w:t>
      </w:r>
    </w:p>
    <w:p w14:paraId="38CCDE2F" w14:textId="77777777" w:rsidR="00A90634" w:rsidRPr="00A90634" w:rsidRDefault="00A90634" w:rsidP="00A90634">
      <w:pPr>
        <w:spacing w:before="40" w:line="220" w:lineRule="exact"/>
        <w:ind w:leftChars="638" w:left="2145" w:hangingChars="350" w:hanging="805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14.3 </w:t>
      </w:r>
      <w:r w:rsidRPr="00A90634">
        <w:rPr>
          <w:rFonts w:ascii="Times New Roman" w:eastAsia="宋体" w:hAnsi="Times New Roman" w:cs="Times New Roman"/>
          <w:sz w:val="20"/>
          <w:szCs w:val="20"/>
        </w:rPr>
        <w:t xml:space="preserve">  </w:t>
      </w:r>
      <w:r w:rsidRPr="00A90634">
        <w:rPr>
          <w:rFonts w:ascii="Times New Roman" w:eastAsia="宋体" w:hAnsi="Times New Roman" w:cs="Times New Roman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In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event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either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cancellation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by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notice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or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automatic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termination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this insurance by reason of the operation of this Clause 14, pro rata net return of premium shall be payable to the Assured. </w:t>
      </w:r>
    </w:p>
    <w:p w14:paraId="26747376" w14:textId="77777777" w:rsidR="00A90634" w:rsidRPr="00A90634" w:rsidRDefault="00A90634" w:rsidP="00A90634">
      <w:pPr>
        <w:spacing w:before="300" w:line="220" w:lineRule="exact"/>
        <w:ind w:left="134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15. </w:t>
      </w:r>
      <w:r w:rsidRPr="00A90634">
        <w:rPr>
          <w:rFonts w:ascii="Times New Roman" w:eastAsia="宋体" w:hAnsi="Times New Roman" w:cs="Times New Roman"/>
          <w:sz w:val="20"/>
          <w:szCs w:val="20"/>
        </w:rPr>
        <w:t xml:space="preserve">   </w:t>
      </w:r>
      <w:r w:rsidRPr="00A90634">
        <w:rPr>
          <w:rFonts w:ascii="Times New Roman" w:eastAsia="宋体" w:hAnsi="Times New Roman" w:cs="Times New Roman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Cover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in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respect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risks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war,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etc.,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shall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not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become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effective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if,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subsequent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to acceptance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by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Underwriters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and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prior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to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intended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time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attachment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risk,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there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has occurred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any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event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which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would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have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automatically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terminated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cover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under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the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provisions </w:t>
      </w:r>
      <w:r w:rsidRPr="00A90634"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of </w:t>
      </w:r>
      <w:r w:rsidRPr="00A90634"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color w:val="000000"/>
          <w:sz w:val="23"/>
          <w:szCs w:val="23"/>
        </w:rPr>
        <w:t xml:space="preserve">this clause. </w:t>
      </w:r>
    </w:p>
    <w:p w14:paraId="5C7E4D28" w14:textId="77777777" w:rsidR="00A90634" w:rsidRPr="00A90634" w:rsidRDefault="00A90634" w:rsidP="00A90634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  <w:sectPr w:rsidR="00A90634" w:rsidRPr="00A90634">
          <w:pgSz w:w="12240" w:h="16620"/>
          <w:pgMar w:top="620" w:right="800" w:bottom="0" w:left="340" w:header="720" w:footer="720" w:gutter="0"/>
          <w:cols w:space="720"/>
        </w:sectPr>
      </w:pPr>
    </w:p>
    <w:p w14:paraId="7462E8D2" w14:textId="77777777" w:rsidR="00A90634" w:rsidRPr="00A90634" w:rsidRDefault="00A90634" w:rsidP="00A90634">
      <w:pPr>
        <w:adjustRightInd w:val="0"/>
        <w:spacing w:line="1140" w:lineRule="exact"/>
        <w:jc w:val="left"/>
        <w:rPr>
          <w:rFonts w:ascii="Times New Roman" w:eastAsia="宋体" w:hAnsi="Times New Roman" w:cs="Times New Roman"/>
          <w:kern w:val="0"/>
          <w:szCs w:val="21"/>
        </w:rPr>
      </w:pPr>
    </w:p>
    <w:p w14:paraId="118AB2B5" w14:textId="77777777" w:rsidR="00A90634" w:rsidRPr="00A90634" w:rsidRDefault="00A90634" w:rsidP="00A90634">
      <w:pPr>
        <w:spacing w:before="200" w:line="220" w:lineRule="exact"/>
        <w:ind w:left="134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0634">
        <w:rPr>
          <w:rFonts w:ascii="Times New Roman" w:eastAsia="宋体" w:hAnsi="Times New Roman" w:cs="Times New Roman"/>
          <w:i/>
          <w:iCs/>
          <w:color w:val="000000"/>
          <w:sz w:val="23"/>
          <w:szCs w:val="23"/>
        </w:rPr>
        <w:t xml:space="preserve">L.P.O. </w:t>
      </w:r>
      <w:r w:rsidRPr="00A90634">
        <w:rPr>
          <w:rFonts w:ascii="Times New Roman" w:eastAsia="宋体" w:hAnsi="Times New Roman" w:cs="Times New Roman"/>
          <w:i/>
          <w:iCs/>
          <w:color w:val="000000"/>
          <w:sz w:val="4"/>
          <w:szCs w:val="4"/>
        </w:rPr>
        <w:t xml:space="preserve"> </w:t>
      </w:r>
      <w:r w:rsidRPr="00A90634">
        <w:rPr>
          <w:rFonts w:ascii="Times New Roman" w:eastAsia="宋体" w:hAnsi="Times New Roman" w:cs="Times New Roman"/>
          <w:i/>
          <w:iCs/>
          <w:color w:val="000000"/>
          <w:sz w:val="23"/>
          <w:szCs w:val="23"/>
        </w:rPr>
        <w:t xml:space="preserve">454 </w:t>
      </w:r>
    </w:p>
    <w:p w14:paraId="10F68B52" w14:textId="77777777" w:rsidR="00A90634" w:rsidRPr="00A90634" w:rsidRDefault="00A90634" w:rsidP="00A90634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  <w:sectPr w:rsidR="00A90634" w:rsidRPr="00A90634">
          <w:type w:val="continuous"/>
          <w:pgSz w:w="12240" w:h="16620"/>
          <w:pgMar w:top="620" w:right="800" w:bottom="0" w:left="340" w:header="720" w:footer="720" w:gutter="0"/>
          <w:cols w:space="720"/>
        </w:sectPr>
      </w:pPr>
    </w:p>
    <w:p w14:paraId="5D4B79CA" w14:textId="77777777" w:rsidR="00B841CD" w:rsidRDefault="00B841CD"/>
    <w:sectPr w:rsidR="00B841CD" w:rsidSect="00B84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634"/>
    <w:rsid w:val="009E7593"/>
    <w:rsid w:val="00A90634"/>
    <w:rsid w:val="00B8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FABE0"/>
  <w15:docId w15:val="{846A5773-4F55-4D58-A1F8-C71BF11F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1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1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1390</Words>
  <Characters>7929</Characters>
  <Application>Microsoft Office Word</Application>
  <DocSecurity>0</DocSecurity>
  <Lines>66</Lines>
  <Paragraphs>18</Paragraphs>
  <ScaleCrop>false</ScaleCrop>
  <Company>Microsoft</Company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weiqingmin</dc:creator>
  <cp:keywords/>
  <dc:description/>
  <cp:lastModifiedBy>缪倩慧</cp:lastModifiedBy>
  <cp:revision>3</cp:revision>
  <dcterms:created xsi:type="dcterms:W3CDTF">2014-02-22T07:12:00Z</dcterms:created>
  <dcterms:modified xsi:type="dcterms:W3CDTF">2022-10-21T02:40:00Z</dcterms:modified>
</cp:coreProperties>
</file>