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51480" w14:textId="1D2E284B" w:rsidR="001E1E55" w:rsidRPr="00C91179" w:rsidRDefault="000850FE" w:rsidP="008F4B92">
      <w:pPr>
        <w:widowControl/>
        <w:spacing w:line="360" w:lineRule="auto"/>
        <w:jc w:val="center"/>
        <w:rPr>
          <w:rFonts w:ascii="宋体" w:hAnsi="宋体"/>
          <w:b/>
          <w:bCs/>
          <w:sz w:val="24"/>
        </w:rPr>
      </w:pPr>
      <w:r w:rsidRPr="000850FE">
        <w:rPr>
          <w:rFonts w:ascii="宋体" w:hAnsi="宋体" w:hint="eastAsia"/>
          <w:b/>
          <w:bCs/>
          <w:sz w:val="24"/>
        </w:rPr>
        <w:t>中远海运财产保险有限公司</w:t>
      </w:r>
    </w:p>
    <w:p w14:paraId="3AC340FE" w14:textId="2EE3C263" w:rsidR="006F5C58" w:rsidRDefault="006F5C58" w:rsidP="008F4B92">
      <w:pPr>
        <w:pStyle w:val="3"/>
        <w:adjustRightInd w:val="0"/>
        <w:snapToGrid w:val="0"/>
        <w:spacing w:afterLines="50" w:after="156" w:line="360" w:lineRule="auto"/>
        <w:ind w:firstLine="0"/>
        <w:jc w:val="center"/>
        <w:rPr>
          <w:rFonts w:ascii="宋体" w:eastAsia="宋体" w:hAnsi="宋体"/>
          <w:b/>
          <w:bCs/>
        </w:rPr>
      </w:pPr>
      <w:r w:rsidRPr="006F5C58">
        <w:rPr>
          <w:rFonts w:ascii="宋体" w:eastAsia="宋体" w:hAnsi="宋体" w:hint="eastAsia"/>
          <w:b/>
          <w:bCs/>
        </w:rPr>
        <w:t>货物运输罢工险条款</w:t>
      </w:r>
    </w:p>
    <w:p w14:paraId="72A51293" w14:textId="1D4466E8" w:rsidR="00603AE8" w:rsidRPr="00603AE8" w:rsidRDefault="00603AE8" w:rsidP="008F4B92">
      <w:pPr>
        <w:pStyle w:val="3"/>
        <w:adjustRightInd w:val="0"/>
        <w:snapToGrid w:val="0"/>
        <w:spacing w:afterLines="50" w:after="156" w:line="360" w:lineRule="auto"/>
        <w:ind w:firstLine="0"/>
        <w:jc w:val="center"/>
        <w:rPr>
          <w:rFonts w:ascii="宋体" w:eastAsia="宋体" w:hAnsi="宋体" w:hint="eastAsia"/>
        </w:rPr>
      </w:pPr>
      <w:r w:rsidRPr="00603AE8">
        <w:rPr>
          <w:rFonts w:ascii="宋体" w:eastAsia="宋体" w:hAnsi="宋体" w:hint="eastAsia"/>
        </w:rPr>
        <w:t>注册号：</w:t>
      </w:r>
      <w:r w:rsidRPr="00603AE8">
        <w:rPr>
          <w:rFonts w:ascii="宋体" w:eastAsia="宋体" w:hAnsi="宋体"/>
        </w:rPr>
        <w:t>09AD2019002190193</w:t>
      </w:r>
    </w:p>
    <w:p w14:paraId="5917049A" w14:textId="77777777" w:rsidR="006F5C58" w:rsidRPr="00C91179" w:rsidRDefault="006F5C58" w:rsidP="006F5C58">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一、责任范围</w:t>
      </w:r>
    </w:p>
    <w:p w14:paraId="631873C4" w14:textId="77777777" w:rsidR="006F5C58" w:rsidRPr="00C91179" w:rsidRDefault="006F5C58" w:rsidP="006F5C58">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在保险单注明承保罢工险时，本保险对被保险货物由于罢工者，被迫停工工人或参加工潮、暴动、民众斗争的人员的行动，或任何人的恶意行为所造成的直接损失和上述行动或行为所引起的共同海损的牺牲、分摊和救助费用负赔偿责任。</w:t>
      </w:r>
    </w:p>
    <w:p w14:paraId="3C1E0EA7" w14:textId="77777777" w:rsidR="006F5C58" w:rsidRPr="00C91179" w:rsidRDefault="006F5C58" w:rsidP="006F5C58">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二、除外责任</w:t>
      </w:r>
    </w:p>
    <w:p w14:paraId="6824FE72" w14:textId="77777777" w:rsidR="006F5C58" w:rsidRPr="00C91179" w:rsidRDefault="006F5C58" w:rsidP="006F5C58">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本保险对下列各项，不负赔偿责任：</w:t>
      </w:r>
      <w:bookmarkStart w:id="0" w:name="_GoBack"/>
      <w:bookmarkEnd w:id="0"/>
    </w:p>
    <w:p w14:paraId="6E425D30" w14:textId="77777777" w:rsidR="006F5C58" w:rsidRPr="00C91179" w:rsidRDefault="006F5C58" w:rsidP="006F5C58">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在罢工期间由于劳动力短缺或不能履行正常职责所致的保险货物的损失，包括因此而引起的动力或燃料缺乏使</w:t>
      </w:r>
      <w:proofErr w:type="gramStart"/>
      <w:r w:rsidRPr="00C91179">
        <w:rPr>
          <w:rFonts w:ascii="宋体" w:eastAsia="宋体" w:hAnsi="宋体" w:hint="eastAsia"/>
          <w:b/>
          <w:sz w:val="21"/>
          <w:szCs w:val="21"/>
        </w:rPr>
        <w:t>冷藏机</w:t>
      </w:r>
      <w:proofErr w:type="gramEnd"/>
      <w:r w:rsidRPr="00C91179">
        <w:rPr>
          <w:rFonts w:ascii="宋体" w:eastAsia="宋体" w:hAnsi="宋体" w:hint="eastAsia"/>
          <w:b/>
          <w:sz w:val="21"/>
          <w:szCs w:val="21"/>
        </w:rPr>
        <w:t>停止工作所致的冷藏货物的损失。</w:t>
      </w:r>
    </w:p>
    <w:p w14:paraId="5BBD1DC8" w14:textId="4447168C" w:rsidR="00EC1B01" w:rsidRPr="006F5C58" w:rsidRDefault="00EC1B01" w:rsidP="006F5C58">
      <w:pPr>
        <w:pStyle w:val="3"/>
        <w:adjustRightInd w:val="0"/>
        <w:snapToGrid w:val="0"/>
        <w:spacing w:afterLines="50" w:after="156" w:line="360" w:lineRule="auto"/>
        <w:ind w:firstLineChars="200" w:firstLine="480"/>
      </w:pPr>
    </w:p>
    <w:sectPr w:rsidR="00EC1B01" w:rsidRPr="006F5C5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43710" w14:textId="77777777" w:rsidR="006049AA" w:rsidRDefault="006049AA" w:rsidP="000850FE">
      <w:r>
        <w:separator/>
      </w:r>
    </w:p>
  </w:endnote>
  <w:endnote w:type="continuationSeparator" w:id="0">
    <w:p w14:paraId="70B9FB19" w14:textId="77777777" w:rsidR="006049AA" w:rsidRDefault="006049AA" w:rsidP="0008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59D3D" w14:textId="77777777" w:rsidR="006049AA" w:rsidRDefault="006049AA" w:rsidP="000850FE">
      <w:r>
        <w:separator/>
      </w:r>
    </w:p>
  </w:footnote>
  <w:footnote w:type="continuationSeparator" w:id="0">
    <w:p w14:paraId="76F5375E" w14:textId="77777777" w:rsidR="006049AA" w:rsidRDefault="006049AA" w:rsidP="0008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3AC4" w14:textId="4E9A4DAD" w:rsidR="000850FE" w:rsidRPr="001E1E55" w:rsidRDefault="000850FE">
    <w:pPr>
      <w:pStyle w:val="a3"/>
      <w:rPr>
        <w:rFonts w:ascii="宋体" w:eastAsia="宋体" w:hAnsi="宋体"/>
      </w:rPr>
    </w:pPr>
    <w:r w:rsidRPr="000850FE">
      <w:rPr>
        <w:rFonts w:ascii="宋体" w:eastAsia="宋体" w:hAnsi="宋体" w:hint="eastAsia"/>
      </w:rPr>
      <w:t xml:space="preserve">中远海运财产保险自保有限公司                                        </w:t>
    </w:r>
    <w:r>
      <w:rPr>
        <w:rFonts w:ascii="宋体" w:eastAsia="宋体" w:hAnsi="宋体"/>
      </w:rPr>
      <w:t xml:space="preserve"> </w:t>
    </w:r>
    <w:r w:rsidR="006F5C58">
      <w:rPr>
        <w:rFonts w:ascii="宋体" w:eastAsia="宋体" w:hAnsi="宋体"/>
      </w:rPr>
      <w:t xml:space="preserve">    </w:t>
    </w:r>
    <w:r w:rsidR="001E1E55">
      <w:rPr>
        <w:rFonts w:ascii="宋体" w:eastAsia="宋体" w:hAnsi="宋体"/>
      </w:rPr>
      <w:t xml:space="preserve"> </w:t>
    </w:r>
    <w:r w:rsidR="006F5C58" w:rsidRPr="006F5C58">
      <w:rPr>
        <w:rFonts w:ascii="宋体" w:eastAsia="宋体" w:hAnsi="宋体" w:hint="eastAsia"/>
      </w:rPr>
      <w:t>货物运输罢工险条款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7B"/>
    <w:rsid w:val="000850FE"/>
    <w:rsid w:val="001E1E55"/>
    <w:rsid w:val="002C227B"/>
    <w:rsid w:val="00532C12"/>
    <w:rsid w:val="00603AE8"/>
    <w:rsid w:val="006049AA"/>
    <w:rsid w:val="006F5C58"/>
    <w:rsid w:val="008F4B92"/>
    <w:rsid w:val="00EC1B01"/>
    <w:rsid w:val="00F816BC"/>
    <w:rsid w:val="00FA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790E"/>
  <w15:chartTrackingRefBased/>
  <w15:docId w15:val="{3B406D55-C43C-4214-8EEA-9E7822F3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0F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0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850FE"/>
    <w:rPr>
      <w:sz w:val="18"/>
      <w:szCs w:val="18"/>
    </w:rPr>
  </w:style>
  <w:style w:type="paragraph" w:styleId="a5">
    <w:name w:val="footer"/>
    <w:basedOn w:val="a"/>
    <w:link w:val="a6"/>
    <w:uiPriority w:val="99"/>
    <w:unhideWhenUsed/>
    <w:rsid w:val="000850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850FE"/>
    <w:rPr>
      <w:sz w:val="18"/>
      <w:szCs w:val="18"/>
    </w:rPr>
  </w:style>
  <w:style w:type="character" w:styleId="a7">
    <w:name w:val="Strong"/>
    <w:qFormat/>
    <w:rsid w:val="000850FE"/>
    <w:rPr>
      <w:b/>
      <w:bCs/>
    </w:rPr>
  </w:style>
  <w:style w:type="paragraph" w:styleId="3">
    <w:name w:val="Body Text Indent 3"/>
    <w:basedOn w:val="a"/>
    <w:link w:val="30"/>
    <w:rsid w:val="000850FE"/>
    <w:pPr>
      <w:spacing w:line="400" w:lineRule="exact"/>
      <w:ind w:firstLine="675"/>
    </w:pPr>
    <w:rPr>
      <w:rFonts w:eastAsia="仿宋_GB2312"/>
      <w:sz w:val="24"/>
    </w:rPr>
  </w:style>
  <w:style w:type="character" w:customStyle="1" w:styleId="30">
    <w:name w:val="正文文本缩进 3 字符"/>
    <w:basedOn w:val="a0"/>
    <w:link w:val="3"/>
    <w:rsid w:val="000850FE"/>
    <w:rPr>
      <w:rFonts w:ascii="Times New Roman" w:eastAsia="仿宋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缪倩慧</dc:creator>
  <cp:keywords/>
  <dc:description/>
  <cp:lastModifiedBy>缪倩慧</cp:lastModifiedBy>
  <cp:revision>6</cp:revision>
  <dcterms:created xsi:type="dcterms:W3CDTF">2019-08-08T06:09:00Z</dcterms:created>
  <dcterms:modified xsi:type="dcterms:W3CDTF">2019-08-14T03:00:00Z</dcterms:modified>
</cp:coreProperties>
</file>