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905" w:rsidRDefault="005B3AD7" w:rsidP="00FA3561">
      <w:pPr>
        <w:jc w:val="center"/>
        <w:rPr>
          <w:rFonts w:ascii="华文中宋" w:eastAsia="华文中宋" w:hAnsi="华文中宋"/>
          <w:b/>
          <w:bCs/>
          <w:sz w:val="32"/>
          <w:szCs w:val="28"/>
        </w:rPr>
      </w:pPr>
      <w:r w:rsidRPr="00FA3561">
        <w:rPr>
          <w:rFonts w:ascii="华文中宋" w:eastAsia="华文中宋" w:hAnsi="华文中宋" w:hint="eastAsia"/>
          <w:b/>
          <w:bCs/>
          <w:sz w:val="32"/>
          <w:szCs w:val="28"/>
        </w:rPr>
        <w:t>中远海运财产保险自保有限公司</w:t>
      </w:r>
      <w:r w:rsidR="004530D6" w:rsidRPr="00FA3561">
        <w:rPr>
          <w:rFonts w:ascii="华文中宋" w:eastAsia="华文中宋" w:hAnsi="华文中宋" w:hint="eastAsia"/>
          <w:b/>
          <w:bCs/>
          <w:sz w:val="32"/>
          <w:szCs w:val="28"/>
        </w:rPr>
        <w:t>企业财产</w:t>
      </w:r>
      <w:r w:rsidR="00614DD0">
        <w:rPr>
          <w:rFonts w:ascii="华文中宋" w:eastAsia="华文中宋" w:hAnsi="华文中宋" w:hint="eastAsia"/>
          <w:b/>
          <w:bCs/>
          <w:sz w:val="32"/>
          <w:szCs w:val="28"/>
        </w:rPr>
        <w:t>保</w:t>
      </w:r>
      <w:r w:rsidR="004530D6" w:rsidRPr="00FA3561">
        <w:rPr>
          <w:rFonts w:ascii="华文中宋" w:eastAsia="华文中宋" w:hAnsi="华文中宋" w:hint="eastAsia"/>
          <w:b/>
          <w:bCs/>
          <w:sz w:val="32"/>
          <w:szCs w:val="28"/>
        </w:rPr>
        <w:t>险</w:t>
      </w:r>
    </w:p>
    <w:p w:rsidR="001A1C7E" w:rsidRPr="00FA3561" w:rsidRDefault="005B3AD7" w:rsidP="00FA3561">
      <w:pPr>
        <w:jc w:val="center"/>
        <w:rPr>
          <w:rFonts w:ascii="华文中宋" w:eastAsia="华文中宋" w:hAnsi="华文中宋" w:hint="eastAsia"/>
          <w:b/>
          <w:bCs/>
          <w:sz w:val="32"/>
          <w:szCs w:val="28"/>
        </w:rPr>
      </w:pPr>
      <w:r w:rsidRPr="00FA3561">
        <w:rPr>
          <w:rFonts w:ascii="华文中宋" w:eastAsia="华文中宋" w:hAnsi="华文中宋" w:hint="eastAsia"/>
          <w:b/>
          <w:bCs/>
          <w:sz w:val="32"/>
          <w:szCs w:val="28"/>
        </w:rPr>
        <w:t>附加传染病除外</w:t>
      </w:r>
      <w:r w:rsidRPr="00FA3561">
        <w:rPr>
          <w:rFonts w:ascii="华文中宋" w:eastAsia="华文中宋" w:hAnsi="华文中宋"/>
          <w:b/>
          <w:bCs/>
          <w:sz w:val="32"/>
          <w:szCs w:val="28"/>
        </w:rPr>
        <w:t>条款</w:t>
      </w:r>
      <w:bookmarkStart w:id="0" w:name="_GoBack"/>
      <w:bookmarkEnd w:id="0"/>
    </w:p>
    <w:p w:rsidR="00D31E4A" w:rsidRDefault="005D3BF9" w:rsidP="005D3BF9">
      <w:pPr>
        <w:jc w:val="center"/>
      </w:pPr>
      <w:r w:rsidRPr="005D3BF9">
        <w:rPr>
          <w:rFonts w:hint="eastAsia"/>
        </w:rPr>
        <w:t>产品注册成功，注册号为：</w:t>
      </w:r>
      <w:r w:rsidRPr="005D3BF9">
        <w:t>C00021930622022090530683</w:t>
      </w:r>
    </w:p>
    <w:p w:rsidR="005D3BF9" w:rsidRDefault="005D3BF9" w:rsidP="00D31E4A"/>
    <w:p w:rsidR="001A1C7E" w:rsidRPr="00D31E4A" w:rsidRDefault="00D31E4A" w:rsidP="004530D6">
      <w:pPr>
        <w:spacing w:afterLines="50" w:after="156"/>
        <w:ind w:firstLineChars="200" w:firstLine="422"/>
        <w:rPr>
          <w:rFonts w:ascii="Times New Roman" w:eastAsia="宋体" w:hAnsi="Times New Roman" w:cs="Times New Roman"/>
          <w:color w:val="000000"/>
          <w:kern w:val="0"/>
          <w:szCs w:val="21"/>
        </w:rPr>
      </w:pPr>
      <w:r w:rsidRPr="004530D6">
        <w:rPr>
          <w:rFonts w:ascii="Times New Roman" w:eastAsia="宋体" w:hAnsi="Times New Roman" w:cs="Times New Roman" w:hint="eastAsia"/>
          <w:b/>
          <w:color w:val="000000"/>
          <w:kern w:val="0"/>
          <w:szCs w:val="21"/>
        </w:rPr>
        <w:t>第一条</w:t>
      </w:r>
      <w:r>
        <w:rPr>
          <w:rFonts w:hint="eastAsia"/>
        </w:rPr>
        <w:t xml:space="preserve"> </w:t>
      </w:r>
      <w:r w:rsidR="00ED12F4" w:rsidRPr="004530D6">
        <w:rPr>
          <w:rFonts w:ascii="Times New Roman" w:eastAsia="宋体" w:hAnsi="Times New Roman" w:cs="Times New Roman" w:hint="eastAsia"/>
          <w:b/>
          <w:color w:val="000000"/>
          <w:kern w:val="0"/>
          <w:szCs w:val="21"/>
        </w:rPr>
        <w:t>无论</w:t>
      </w:r>
      <w:r w:rsidR="00123A1C" w:rsidRPr="004530D6">
        <w:rPr>
          <w:rFonts w:ascii="Times New Roman" w:eastAsia="宋体" w:hAnsi="Times New Roman" w:cs="Times New Roman"/>
          <w:b/>
          <w:color w:val="000000"/>
          <w:kern w:val="0"/>
          <w:szCs w:val="21"/>
        </w:rPr>
        <w:t>本保单或其任何批注有任何相反的规定</w:t>
      </w:r>
      <w:r w:rsidR="00123A1C" w:rsidRPr="004530D6">
        <w:rPr>
          <w:rFonts w:ascii="Times New Roman" w:eastAsia="宋体" w:hAnsi="Times New Roman" w:cs="Times New Roman" w:hint="eastAsia"/>
          <w:b/>
          <w:color w:val="000000"/>
          <w:kern w:val="0"/>
          <w:szCs w:val="21"/>
        </w:rPr>
        <w:t>，本保单除外任何</w:t>
      </w:r>
      <w:r w:rsidR="00123A1C" w:rsidRPr="004530D6">
        <w:rPr>
          <w:rFonts w:ascii="宋体" w:eastAsia="宋体" w:hAnsi="宋体" w:cs="Times New Roman"/>
          <w:b/>
          <w:szCs w:val="21"/>
        </w:rPr>
        <w:t>由传染病或对传染病的恐惧或威胁（无论是实际的还是感觉到的）直接或间接造成的，或由其促成的，或由其引起的，或与之有关的</w:t>
      </w:r>
      <w:r w:rsidR="001A1C7E" w:rsidRPr="004530D6">
        <w:rPr>
          <w:rFonts w:ascii="宋体" w:eastAsia="宋体" w:hAnsi="宋体" w:cs="Times New Roman"/>
          <w:b/>
          <w:szCs w:val="21"/>
        </w:rPr>
        <w:t>损害、责任、索赔、费用或支出，</w:t>
      </w:r>
      <w:r w:rsidR="00123A1C" w:rsidRPr="004530D6">
        <w:rPr>
          <w:rFonts w:ascii="宋体" w:eastAsia="宋体" w:hAnsi="宋体" w:cs="Times New Roman" w:hint="eastAsia"/>
          <w:b/>
          <w:szCs w:val="21"/>
        </w:rPr>
        <w:t>且</w:t>
      </w:r>
      <w:r w:rsidR="001A1C7E" w:rsidRPr="004530D6">
        <w:rPr>
          <w:rFonts w:ascii="宋体" w:eastAsia="宋体" w:hAnsi="宋体" w:cs="Times New Roman"/>
          <w:b/>
          <w:szCs w:val="21"/>
        </w:rPr>
        <w:t>无论是否有任何其他原因或事件同时</w:t>
      </w:r>
      <w:r w:rsidR="00123A1C" w:rsidRPr="004530D6">
        <w:rPr>
          <w:rFonts w:ascii="宋体" w:eastAsia="宋体" w:hAnsi="宋体" w:cs="Times New Roman" w:hint="eastAsia"/>
          <w:b/>
          <w:szCs w:val="21"/>
        </w:rPr>
        <w:t>发生</w:t>
      </w:r>
      <w:r w:rsidR="004F74D5" w:rsidRPr="004530D6">
        <w:rPr>
          <w:rFonts w:ascii="宋体" w:eastAsia="宋体" w:hAnsi="宋体" w:cs="Times New Roman" w:hint="eastAsia"/>
          <w:b/>
          <w:szCs w:val="21"/>
        </w:rPr>
        <w:t>所</w:t>
      </w:r>
      <w:r w:rsidR="001A1C7E" w:rsidRPr="004530D6">
        <w:rPr>
          <w:rFonts w:ascii="宋体" w:eastAsia="宋体" w:hAnsi="宋体" w:cs="Times New Roman"/>
          <w:b/>
          <w:szCs w:val="21"/>
        </w:rPr>
        <w:t>导致。</w:t>
      </w:r>
    </w:p>
    <w:p w:rsidR="001A1C7E" w:rsidRPr="005B3AD7" w:rsidRDefault="005B3AD7" w:rsidP="004530D6">
      <w:pPr>
        <w:spacing w:afterLines="50" w:after="156"/>
        <w:ind w:firstLineChars="200" w:firstLine="422"/>
        <w:rPr>
          <w:rFonts w:ascii="宋体" w:eastAsia="宋体" w:hAnsi="宋体" w:cs="Times New Roman"/>
          <w:szCs w:val="21"/>
        </w:rPr>
      </w:pPr>
      <w:r w:rsidRPr="004530D6">
        <w:rPr>
          <w:rFonts w:ascii="宋体" w:eastAsia="宋体" w:hAnsi="宋体" w:cs="Times New Roman" w:hint="eastAsia"/>
          <w:b/>
          <w:szCs w:val="21"/>
        </w:rPr>
        <w:t>第二条</w:t>
      </w:r>
      <w:r w:rsidR="001A1C7E" w:rsidRPr="004530D6">
        <w:rPr>
          <w:rFonts w:ascii="宋体" w:eastAsia="宋体" w:hAnsi="宋体" w:cs="Times New Roman"/>
          <w:b/>
          <w:szCs w:val="21"/>
        </w:rPr>
        <w:t xml:space="preserve"> </w:t>
      </w:r>
      <w:r w:rsidR="003E7170">
        <w:rPr>
          <w:rFonts w:ascii="宋体" w:eastAsia="宋体" w:hAnsi="宋体" w:cs="Times New Roman" w:hint="eastAsia"/>
          <w:szCs w:val="21"/>
        </w:rPr>
        <w:t>此</w:t>
      </w:r>
      <w:r w:rsidR="00123A1C">
        <w:rPr>
          <w:rFonts w:ascii="宋体" w:eastAsia="宋体" w:hAnsi="宋体" w:cs="Times New Roman" w:hint="eastAsia"/>
          <w:szCs w:val="21"/>
        </w:rPr>
        <w:t>附加险条款所指</w:t>
      </w:r>
      <w:r w:rsidR="001A1C7E" w:rsidRPr="005B3AD7">
        <w:rPr>
          <w:rFonts w:ascii="宋体" w:eastAsia="宋体" w:hAnsi="宋体" w:cs="Times New Roman"/>
          <w:szCs w:val="21"/>
        </w:rPr>
        <w:t>传染病是指可通过任何物质或制剂从任何生物体传染给另一生物体的任何疾病，其中</w:t>
      </w:r>
    </w:p>
    <w:p w:rsidR="001A1C7E" w:rsidRPr="005B3AD7" w:rsidRDefault="005B3AD7" w:rsidP="004530D6">
      <w:pPr>
        <w:spacing w:afterLines="50" w:after="156"/>
        <w:ind w:firstLineChars="200" w:firstLine="420"/>
        <w:rPr>
          <w:rFonts w:ascii="宋体" w:eastAsia="宋体" w:hAnsi="宋体" w:cs="Times New Roman"/>
          <w:szCs w:val="21"/>
        </w:rPr>
      </w:pPr>
      <w:r>
        <w:rPr>
          <w:rFonts w:ascii="宋体" w:eastAsia="宋体" w:hAnsi="宋体" w:cs="Times New Roman" w:hint="eastAsia"/>
          <w:szCs w:val="21"/>
        </w:rPr>
        <w:t>（一）</w:t>
      </w:r>
      <w:r w:rsidR="001A1C7E" w:rsidRPr="005B3AD7">
        <w:rPr>
          <w:rFonts w:ascii="宋体" w:eastAsia="宋体" w:hAnsi="宋体" w:cs="Times New Roman"/>
          <w:szCs w:val="21"/>
        </w:rPr>
        <w:t xml:space="preserve"> 该物质或制剂包括病毒、细菌、寄生虫或其他生物体或其任何变体，无论是否被视为活体，以及</w:t>
      </w:r>
    </w:p>
    <w:p w:rsidR="001A1C7E" w:rsidRPr="005B3AD7" w:rsidRDefault="005B3AD7" w:rsidP="004530D6">
      <w:pPr>
        <w:spacing w:afterLines="50" w:after="156"/>
        <w:ind w:firstLineChars="200" w:firstLine="420"/>
        <w:rPr>
          <w:rFonts w:ascii="宋体" w:eastAsia="宋体" w:hAnsi="宋体" w:cs="Times New Roman"/>
          <w:szCs w:val="21"/>
        </w:rPr>
      </w:pPr>
      <w:r>
        <w:rPr>
          <w:rFonts w:ascii="宋体" w:eastAsia="宋体" w:hAnsi="宋体" w:cs="Times New Roman" w:hint="eastAsia"/>
          <w:szCs w:val="21"/>
        </w:rPr>
        <w:t>（二）</w:t>
      </w:r>
      <w:r w:rsidR="001A1C7E" w:rsidRPr="005B3AD7">
        <w:rPr>
          <w:rFonts w:ascii="宋体" w:eastAsia="宋体" w:hAnsi="宋体" w:cs="Times New Roman"/>
          <w:szCs w:val="21"/>
        </w:rPr>
        <w:t xml:space="preserve"> 传播方法，无论是直接还是间接，包括空气传播、体液传播、从任何表面或物体、固体、液体或气体或生物体之间传播，以及</w:t>
      </w:r>
    </w:p>
    <w:p w:rsidR="001A1C7E" w:rsidRPr="005B3AD7" w:rsidRDefault="005B3AD7" w:rsidP="004530D6">
      <w:pPr>
        <w:spacing w:afterLines="50" w:after="156"/>
        <w:ind w:firstLineChars="200" w:firstLine="420"/>
        <w:rPr>
          <w:rFonts w:ascii="宋体" w:eastAsia="宋体" w:hAnsi="宋体" w:cs="Times New Roman"/>
          <w:szCs w:val="21"/>
        </w:rPr>
      </w:pPr>
      <w:r>
        <w:rPr>
          <w:rFonts w:ascii="宋体" w:eastAsia="宋体" w:hAnsi="宋体" w:cs="Times New Roman" w:hint="eastAsia"/>
          <w:szCs w:val="21"/>
        </w:rPr>
        <w:t>（三）</w:t>
      </w:r>
      <w:r w:rsidR="001A1C7E" w:rsidRPr="005B3AD7">
        <w:rPr>
          <w:rFonts w:ascii="宋体" w:eastAsia="宋体" w:hAnsi="宋体" w:cs="Times New Roman"/>
          <w:szCs w:val="21"/>
        </w:rPr>
        <w:t xml:space="preserve"> 该疾病、物质或制剂</w:t>
      </w:r>
      <w:r w:rsidR="00D31E4A">
        <w:rPr>
          <w:rFonts w:ascii="宋体" w:eastAsia="宋体" w:hAnsi="宋体" w:cs="Times New Roman" w:hint="eastAsia"/>
          <w:szCs w:val="21"/>
        </w:rPr>
        <w:t>可</w:t>
      </w:r>
      <w:r w:rsidR="001A1C7E" w:rsidRPr="005B3AD7">
        <w:rPr>
          <w:rFonts w:ascii="宋体" w:eastAsia="宋体" w:hAnsi="宋体" w:cs="Times New Roman"/>
          <w:szCs w:val="21"/>
        </w:rPr>
        <w:t>威胁</w:t>
      </w:r>
      <w:r w:rsidR="00123A1C">
        <w:rPr>
          <w:rFonts w:ascii="宋体" w:eastAsia="宋体" w:hAnsi="宋体" w:cs="Times New Roman" w:hint="eastAsia"/>
          <w:szCs w:val="21"/>
        </w:rPr>
        <w:t>、</w:t>
      </w:r>
      <w:r w:rsidR="001A1C7E" w:rsidRPr="005B3AD7">
        <w:rPr>
          <w:rFonts w:ascii="宋体" w:eastAsia="宋体" w:hAnsi="宋体" w:cs="Times New Roman"/>
          <w:szCs w:val="21"/>
        </w:rPr>
        <w:t>损害人类健康，或可导致</w:t>
      </w:r>
      <w:r w:rsidR="00D31E4A">
        <w:rPr>
          <w:rFonts w:ascii="宋体" w:eastAsia="宋体" w:hAnsi="宋体" w:cs="Times New Roman" w:hint="eastAsia"/>
          <w:szCs w:val="21"/>
        </w:rPr>
        <w:t>、</w:t>
      </w:r>
      <w:r w:rsidR="001A1C7E" w:rsidRPr="005B3AD7">
        <w:rPr>
          <w:rFonts w:ascii="宋体" w:eastAsia="宋体" w:hAnsi="宋体" w:cs="Times New Roman"/>
          <w:szCs w:val="21"/>
        </w:rPr>
        <w:t>威胁</w:t>
      </w:r>
      <w:r w:rsidR="00123A1C">
        <w:rPr>
          <w:rFonts w:ascii="宋体" w:eastAsia="宋体" w:hAnsi="宋体" w:cs="Times New Roman" w:hint="eastAsia"/>
          <w:szCs w:val="21"/>
        </w:rPr>
        <w:t>、</w:t>
      </w:r>
      <w:r w:rsidR="00D31E4A">
        <w:rPr>
          <w:rFonts w:ascii="宋体" w:eastAsia="宋体" w:hAnsi="宋体" w:cs="Times New Roman"/>
          <w:szCs w:val="21"/>
        </w:rPr>
        <w:t>损害</w:t>
      </w:r>
      <w:r w:rsidR="00D31E4A">
        <w:rPr>
          <w:rFonts w:ascii="宋体" w:eastAsia="宋体" w:hAnsi="宋体" w:cs="Times New Roman" w:hint="eastAsia"/>
          <w:szCs w:val="21"/>
        </w:rPr>
        <w:t>财产</w:t>
      </w:r>
      <w:r w:rsidR="00D31E4A">
        <w:rPr>
          <w:rFonts w:ascii="宋体" w:eastAsia="宋体" w:hAnsi="宋体" w:cs="Times New Roman"/>
          <w:szCs w:val="21"/>
        </w:rPr>
        <w:t>的</w:t>
      </w:r>
      <w:r w:rsidR="001A1C7E" w:rsidRPr="005B3AD7">
        <w:rPr>
          <w:rFonts w:ascii="宋体" w:eastAsia="宋体" w:hAnsi="宋体" w:cs="Times New Roman"/>
          <w:szCs w:val="21"/>
        </w:rPr>
        <w:t>可销售性或财产的使用</w:t>
      </w:r>
      <w:r w:rsidR="00D31E4A">
        <w:rPr>
          <w:rFonts w:ascii="宋体" w:eastAsia="宋体" w:hAnsi="宋体" w:cs="Times New Roman" w:hint="eastAsia"/>
          <w:szCs w:val="21"/>
        </w:rPr>
        <w:t>和</w:t>
      </w:r>
      <w:r w:rsidR="00D31E4A">
        <w:rPr>
          <w:rFonts w:ascii="宋体" w:eastAsia="宋体" w:hAnsi="宋体" w:cs="Times New Roman"/>
          <w:szCs w:val="21"/>
        </w:rPr>
        <w:t>价值</w:t>
      </w:r>
      <w:r w:rsidR="001A1C7E" w:rsidRPr="005B3AD7">
        <w:rPr>
          <w:rFonts w:ascii="宋体" w:eastAsia="宋体" w:hAnsi="宋体" w:cs="Times New Roman"/>
          <w:szCs w:val="21"/>
        </w:rPr>
        <w:t>。</w:t>
      </w:r>
    </w:p>
    <w:p w:rsidR="0012265E" w:rsidRPr="005B3AD7" w:rsidRDefault="0012265E" w:rsidP="004530D6">
      <w:pPr>
        <w:spacing w:afterLines="50" w:after="156"/>
        <w:ind w:firstLine="200"/>
        <w:rPr>
          <w:rFonts w:ascii="宋体" w:eastAsia="宋体" w:hAnsi="宋体" w:cs="Times New Roman"/>
          <w:szCs w:val="21"/>
        </w:rPr>
      </w:pPr>
    </w:p>
    <w:sectPr w:rsidR="0012265E" w:rsidRPr="005B3AD7" w:rsidSect="00FA356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6CB" w:rsidRDefault="00D176CB" w:rsidP="001A1C7E">
      <w:r>
        <w:separator/>
      </w:r>
    </w:p>
  </w:endnote>
  <w:endnote w:type="continuationSeparator" w:id="0">
    <w:p w:rsidR="00D176CB" w:rsidRDefault="00D176CB" w:rsidP="001A1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BF9" w:rsidRDefault="005D3BF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021706"/>
      <w:docPartObj>
        <w:docPartGallery w:val="Page Numbers (Bottom of Page)"/>
        <w:docPartUnique/>
      </w:docPartObj>
    </w:sdtPr>
    <w:sdtEndPr/>
    <w:sdtContent>
      <w:p w:rsidR="00FA3561" w:rsidRDefault="00FA3561">
        <w:pPr>
          <w:pStyle w:val="a5"/>
          <w:jc w:val="center"/>
        </w:pPr>
        <w:r>
          <w:fldChar w:fldCharType="begin"/>
        </w:r>
        <w:r>
          <w:instrText>PAGE   \* MERGEFORMAT</w:instrText>
        </w:r>
        <w:r>
          <w:fldChar w:fldCharType="separate"/>
        </w:r>
        <w:r w:rsidR="005D3BF9" w:rsidRPr="005D3BF9">
          <w:rPr>
            <w:noProof/>
            <w:lang w:val="zh-CN"/>
          </w:rPr>
          <w:t>-</w:t>
        </w:r>
        <w:r w:rsidR="005D3BF9">
          <w:rPr>
            <w:noProof/>
          </w:rPr>
          <w:t xml:space="preserve"> 1 -</w:t>
        </w:r>
        <w:r>
          <w:fldChar w:fldCharType="end"/>
        </w:r>
      </w:p>
    </w:sdtContent>
  </w:sdt>
  <w:p w:rsidR="00FA3561" w:rsidRDefault="00FA356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BF9" w:rsidRDefault="005D3B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6CB" w:rsidRDefault="00D176CB" w:rsidP="001A1C7E">
      <w:r>
        <w:separator/>
      </w:r>
    </w:p>
  </w:footnote>
  <w:footnote w:type="continuationSeparator" w:id="0">
    <w:p w:rsidR="00D176CB" w:rsidRDefault="00D176CB" w:rsidP="001A1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BF9" w:rsidRDefault="005D3BF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0D6" w:rsidRDefault="004530D6">
    <w:pPr>
      <w:pStyle w:val="a3"/>
    </w:pPr>
    <w:r>
      <w:rPr>
        <w:rFonts w:hint="eastAsia"/>
      </w:rPr>
      <w:t xml:space="preserve">中远海运财产保险自保有限公司 </w:t>
    </w:r>
    <w:r>
      <w:t xml:space="preserve">    </w:t>
    </w:r>
    <w:r w:rsidR="00614DD0">
      <w:t xml:space="preserve">                         </w:t>
    </w:r>
    <w:r w:rsidR="003D0C42">
      <w:t xml:space="preserve"> </w:t>
    </w:r>
    <w:r w:rsidR="00614DD0">
      <w:t xml:space="preserve"> </w:t>
    </w:r>
    <w:r w:rsidR="00FA3561">
      <w:rPr>
        <w:rFonts w:hint="eastAsia"/>
      </w:rPr>
      <w:t>企业财产</w:t>
    </w:r>
    <w:r w:rsidR="00614DD0">
      <w:rPr>
        <w:rFonts w:hint="eastAsia"/>
      </w:rPr>
      <w:t>保险</w:t>
    </w:r>
    <w:r>
      <w:rPr>
        <w:rFonts w:hint="eastAsia"/>
      </w:rPr>
      <w:t>附加传染病除外条款</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BF9" w:rsidRDefault="005D3BF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774A55"/>
    <w:multiLevelType w:val="hybridMultilevel"/>
    <w:tmpl w:val="EA36A286"/>
    <w:lvl w:ilvl="0" w:tplc="952C6332">
      <w:start w:val="1"/>
      <w:numFmt w:val="japaneseCounting"/>
      <w:lvlText w:val="第%1条"/>
      <w:lvlJc w:val="left"/>
      <w:pPr>
        <w:ind w:left="1155" w:hanging="735"/>
      </w:pPr>
      <w:rPr>
        <w:rFonts w:ascii="宋体" w:hAnsi="宋体" w:hint="default"/>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A40"/>
    <w:rsid w:val="0012265E"/>
    <w:rsid w:val="00123A1C"/>
    <w:rsid w:val="001A1C7E"/>
    <w:rsid w:val="001D6A00"/>
    <w:rsid w:val="00330905"/>
    <w:rsid w:val="003D0C42"/>
    <w:rsid w:val="003E7170"/>
    <w:rsid w:val="00437A40"/>
    <w:rsid w:val="004530D6"/>
    <w:rsid w:val="004F74D5"/>
    <w:rsid w:val="00502DEB"/>
    <w:rsid w:val="005B3AD7"/>
    <w:rsid w:val="005D3BF9"/>
    <w:rsid w:val="005F521C"/>
    <w:rsid w:val="00614DD0"/>
    <w:rsid w:val="00643247"/>
    <w:rsid w:val="00901298"/>
    <w:rsid w:val="00D176CB"/>
    <w:rsid w:val="00D31E4A"/>
    <w:rsid w:val="00ED12F4"/>
    <w:rsid w:val="00FA3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359CAF"/>
  <w15:chartTrackingRefBased/>
  <w15:docId w15:val="{62D67138-908D-4552-B9A9-65E235409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1C7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A1C7E"/>
    <w:rPr>
      <w:sz w:val="18"/>
      <w:szCs w:val="18"/>
    </w:rPr>
  </w:style>
  <w:style w:type="paragraph" w:styleId="a5">
    <w:name w:val="footer"/>
    <w:basedOn w:val="a"/>
    <w:link w:val="a6"/>
    <w:uiPriority w:val="99"/>
    <w:unhideWhenUsed/>
    <w:rsid w:val="001A1C7E"/>
    <w:pPr>
      <w:tabs>
        <w:tab w:val="center" w:pos="4153"/>
        <w:tab w:val="right" w:pos="8306"/>
      </w:tabs>
      <w:snapToGrid w:val="0"/>
      <w:jc w:val="left"/>
    </w:pPr>
    <w:rPr>
      <w:sz w:val="18"/>
      <w:szCs w:val="18"/>
    </w:rPr>
  </w:style>
  <w:style w:type="character" w:customStyle="1" w:styleId="a6">
    <w:name w:val="页脚 字符"/>
    <w:basedOn w:val="a0"/>
    <w:link w:val="a5"/>
    <w:uiPriority w:val="99"/>
    <w:rsid w:val="001A1C7E"/>
    <w:rPr>
      <w:sz w:val="18"/>
      <w:szCs w:val="18"/>
    </w:rPr>
  </w:style>
  <w:style w:type="paragraph" w:styleId="a7">
    <w:name w:val="List Paragraph"/>
    <w:basedOn w:val="a"/>
    <w:uiPriority w:val="34"/>
    <w:qFormat/>
    <w:rsid w:val="00123A1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60</Words>
  <Characters>347</Characters>
  <Application>Microsoft Office Word</Application>
  <DocSecurity>0</DocSecurity>
  <Lines>2</Lines>
  <Paragraphs>1</Paragraphs>
  <ScaleCrop>false</ScaleCrop>
  <Company>Microsoft</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周德泉</dc:creator>
  <cp:keywords/>
  <dc:description/>
  <cp:lastModifiedBy>王帆</cp:lastModifiedBy>
  <cp:revision>18</cp:revision>
  <dcterms:created xsi:type="dcterms:W3CDTF">2022-08-24T06:57:00Z</dcterms:created>
  <dcterms:modified xsi:type="dcterms:W3CDTF">2022-09-05T07:09:00Z</dcterms:modified>
</cp:coreProperties>
</file>