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D51" w:rsidRDefault="00CD306D">
      <w:pPr>
        <w:spacing w:afterLines="50" w:after="156" w:line="240" w:lineRule="auto"/>
        <w:rPr>
          <w:rFonts w:ascii="华文中宋" w:eastAsia="华文中宋" w:hAnsi="华文中宋" w:cs="华文中宋"/>
          <w:b/>
          <w:bCs/>
          <w:szCs w:val="24"/>
          <w:lang w:eastAsia="zh-CN"/>
        </w:rPr>
      </w:pPr>
      <w:r>
        <w:rPr>
          <w:rFonts w:ascii="华文中宋" w:eastAsia="华文中宋" w:hAnsi="华文中宋" w:cs="华文中宋" w:hint="eastAsia"/>
          <w:b/>
          <w:bCs/>
          <w:szCs w:val="24"/>
          <w:lang w:eastAsia="zh-CN"/>
        </w:rPr>
        <w:t>中远海运财产保险自保有限公司船舶建造保险附加错误或遗漏条款</w:t>
      </w:r>
    </w:p>
    <w:p w:rsidR="00714490" w:rsidRPr="00714490" w:rsidRDefault="00714490">
      <w:pPr>
        <w:spacing w:afterLines="50" w:after="156" w:line="240" w:lineRule="auto"/>
        <w:rPr>
          <w:rFonts w:ascii="宋体" w:hAnsi="宋体" w:cs="宋体" w:hint="eastAsia"/>
          <w:sz w:val="21"/>
          <w:szCs w:val="21"/>
          <w:lang w:eastAsia="zh-CN"/>
        </w:rPr>
      </w:pPr>
      <w:r w:rsidRPr="00714490">
        <w:rPr>
          <w:rFonts w:ascii="宋体" w:hAnsi="宋体" w:cs="宋体"/>
          <w:sz w:val="21"/>
          <w:szCs w:val="21"/>
          <w:lang w:eastAsia="zh-CN"/>
        </w:rPr>
        <w:t>08AD2022002190258</w:t>
      </w:r>
    </w:p>
    <w:p w:rsidR="001B0D51" w:rsidRDefault="00CD306D">
      <w:pPr>
        <w:spacing w:afterLines="50" w:after="156" w:line="240" w:lineRule="auto"/>
        <w:ind w:firstLineChars="200" w:firstLine="420"/>
        <w:jc w:val="both"/>
        <w:rPr>
          <w:rFonts w:ascii="宋体" w:hAnsi="宋体" w:cs="宋体"/>
          <w:b/>
          <w:bCs/>
          <w:sz w:val="21"/>
          <w:szCs w:val="21"/>
          <w:lang w:eastAsia="zh-CN"/>
        </w:rPr>
      </w:pPr>
      <w:r>
        <w:rPr>
          <w:rFonts w:ascii="宋体" w:hAnsi="宋体" w:cs="宋体" w:hint="eastAsia"/>
          <w:sz w:val="21"/>
          <w:szCs w:val="21"/>
          <w:lang w:eastAsia="zh-CN"/>
        </w:rPr>
        <w:t>兹经双方同意，本保险项下的赔偿责任不因被保险人非故意地疏忽或过失而延误或遗漏向保险公司申报有关保险财产的名称、状况、数量及建造过程中的风险变化等情况而受到拒赔。</w:t>
      </w:r>
      <w:r>
        <w:rPr>
          <w:rFonts w:ascii="宋体" w:hAnsi="宋体" w:cs="宋体" w:hint="eastAsia"/>
          <w:b/>
          <w:bCs/>
          <w:sz w:val="21"/>
          <w:szCs w:val="21"/>
          <w:lang w:eastAsia="zh-CN"/>
        </w:rPr>
        <w:t>但被保险人一旦明白其疏忽或遗漏应即向保险公司申报上述情况，否则保险公司不负赔偿责任。</w:t>
      </w:r>
      <w:bookmarkStart w:id="0" w:name="_GoBack"/>
      <w:bookmarkEnd w:id="0"/>
    </w:p>
    <w:p w:rsidR="001B0D51" w:rsidRDefault="00CD306D">
      <w:pPr>
        <w:spacing w:afterLines="50" w:after="156" w:line="240" w:lineRule="auto"/>
        <w:ind w:firstLineChars="200" w:firstLine="420"/>
        <w:jc w:val="both"/>
        <w:rPr>
          <w:rFonts w:ascii="宋体" w:hAnsi="宋体" w:cs="宋体"/>
          <w:sz w:val="21"/>
          <w:szCs w:val="21"/>
          <w:lang w:eastAsia="zh-CN"/>
        </w:rPr>
      </w:pPr>
      <w:r>
        <w:rPr>
          <w:rFonts w:ascii="宋体" w:hAnsi="宋体" w:cs="宋体" w:hint="eastAsia"/>
          <w:sz w:val="21"/>
          <w:szCs w:val="21"/>
          <w:lang w:eastAsia="zh-CN"/>
        </w:rPr>
        <w:t>任何一个被保险人的疏忽、遗漏行为将不会影响到任何没有犯类似错误的其他被保险人的利益。</w:t>
      </w:r>
    </w:p>
    <w:p w:rsidR="001B0D51" w:rsidRDefault="00CD306D">
      <w:pPr>
        <w:spacing w:afterLines="50" w:after="156" w:line="240" w:lineRule="auto"/>
        <w:ind w:firstLineChars="200" w:firstLine="420"/>
        <w:jc w:val="both"/>
        <w:rPr>
          <w:rFonts w:ascii="宋体" w:hAnsi="宋体" w:cs="宋体"/>
          <w:sz w:val="21"/>
          <w:szCs w:val="21"/>
          <w:lang w:eastAsia="zh-CN"/>
        </w:rPr>
      </w:pPr>
      <w:r>
        <w:rPr>
          <w:rFonts w:ascii="宋体" w:hAnsi="宋体" w:cs="宋体" w:hint="eastAsia"/>
          <w:sz w:val="21"/>
          <w:szCs w:val="21"/>
          <w:lang w:eastAsia="zh-CN"/>
        </w:rPr>
        <w:t>本保险单所载其它条件不变。</w:t>
      </w:r>
    </w:p>
    <w:p w:rsidR="001B0D51" w:rsidRDefault="001B0D51">
      <w:pPr>
        <w:rPr>
          <w:lang w:eastAsia="zh-CN"/>
        </w:rPr>
      </w:pPr>
    </w:p>
    <w:sectPr w:rsidR="001B0D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06D" w:rsidRDefault="00CD306D">
      <w:pPr>
        <w:spacing w:line="240" w:lineRule="auto"/>
      </w:pPr>
      <w:r>
        <w:separator/>
      </w:r>
    </w:p>
  </w:endnote>
  <w:endnote w:type="continuationSeparator" w:id="0">
    <w:p w:rsidR="00CD306D" w:rsidRDefault="00CD30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06D" w:rsidRDefault="00CD306D">
      <w:pPr>
        <w:spacing w:line="240" w:lineRule="auto"/>
      </w:pPr>
      <w:r>
        <w:separator/>
      </w:r>
    </w:p>
  </w:footnote>
  <w:footnote w:type="continuationSeparator" w:id="0">
    <w:p w:rsidR="00CD306D" w:rsidRDefault="00CD30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Mzk3OTc1YjE3ZjBmNDBhM2IyNWEzM2YyZTJlMmUifQ=="/>
  </w:docVars>
  <w:rsids>
    <w:rsidRoot w:val="71B807EF"/>
    <w:rsid w:val="001B0D51"/>
    <w:rsid w:val="00714490"/>
    <w:rsid w:val="00CD306D"/>
    <w:rsid w:val="71B80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CF985"/>
  <w15:docId w15:val="{501832F9-6F71-4508-BE6D-5AFB6287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center"/>
    </w:pPr>
    <w:rPr>
      <w:rFonts w:ascii="Times New Roman" w:eastAsia="宋体" w:hAnsi="Times New Roman" w:cs="Times New Roman"/>
      <w:snapToGrid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WangFan</dc:creator>
  <cp:lastModifiedBy>缪倩慧</cp:lastModifiedBy>
  <cp:revision>3</cp:revision>
  <dcterms:created xsi:type="dcterms:W3CDTF">2022-10-25T08:06:00Z</dcterms:created>
  <dcterms:modified xsi:type="dcterms:W3CDTF">2022-10-26T03:01:00Z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4B947A9E5D2B469EA3B83D327653CD54</vt:lpwstr>
  </property>
</Properties>
</file>