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36" w:rsidRDefault="00F02636" w:rsidP="00F02636">
      <w:pPr>
        <w:adjustRightInd w:val="0"/>
        <w:snapToGrid w:val="0"/>
        <w:spacing w:afterLines="50" w:after="156"/>
        <w:jc w:val="center"/>
        <w:rPr>
          <w:rFonts w:ascii="华文中宋" w:eastAsia="华文中宋" w:hAnsi="华文中宋" w:cs="宋体"/>
          <w:b/>
          <w:kern w:val="0"/>
          <w:sz w:val="28"/>
          <w:szCs w:val="21"/>
        </w:rPr>
      </w:pPr>
      <w:r w:rsidRPr="00F02636">
        <w:rPr>
          <w:rFonts w:ascii="华文中宋" w:eastAsia="华文中宋" w:hAnsi="华文中宋" w:cs="宋体" w:hint="eastAsia"/>
          <w:b/>
          <w:kern w:val="0"/>
          <w:sz w:val="28"/>
          <w:szCs w:val="21"/>
        </w:rPr>
        <w:t>中远海运财产保险自保有限公司</w:t>
      </w:r>
    </w:p>
    <w:p w:rsidR="00F02636" w:rsidRDefault="00F02636" w:rsidP="00F02636">
      <w:pPr>
        <w:adjustRightInd w:val="0"/>
        <w:snapToGrid w:val="0"/>
        <w:spacing w:afterLines="50" w:after="156"/>
        <w:jc w:val="center"/>
        <w:rPr>
          <w:rFonts w:ascii="华文中宋" w:eastAsia="华文中宋" w:hAnsi="华文中宋"/>
          <w:b/>
          <w:sz w:val="28"/>
          <w:szCs w:val="21"/>
        </w:rPr>
      </w:pPr>
      <w:r w:rsidRPr="00F02636">
        <w:rPr>
          <w:rFonts w:ascii="华文中宋" w:eastAsia="华文中宋" w:hAnsi="华文中宋" w:cs="宋体" w:hint="eastAsia"/>
          <w:b/>
          <w:kern w:val="0"/>
          <w:sz w:val="28"/>
          <w:szCs w:val="21"/>
        </w:rPr>
        <w:t>沿海内河船舶保险</w:t>
      </w:r>
      <w:r w:rsidRPr="00F02636">
        <w:rPr>
          <w:rFonts w:ascii="华文中宋" w:eastAsia="华文中宋" w:hAnsi="华文中宋" w:hint="eastAsia"/>
          <w:b/>
          <w:sz w:val="28"/>
          <w:szCs w:val="21"/>
        </w:rPr>
        <w:t>附加残骸清除责任保险条款</w:t>
      </w:r>
    </w:p>
    <w:p w:rsidR="00F02636" w:rsidRDefault="00DB6938" w:rsidP="00F02636">
      <w:pPr>
        <w:adjustRightInd w:val="0"/>
        <w:snapToGrid w:val="0"/>
        <w:spacing w:afterLines="50" w:after="156"/>
        <w:jc w:val="center"/>
        <w:rPr>
          <w:rFonts w:ascii="宋体" w:hAnsi="宋体"/>
          <w:szCs w:val="21"/>
        </w:rPr>
      </w:pPr>
      <w:r w:rsidRPr="00DB6938">
        <w:rPr>
          <w:rFonts w:ascii="宋体" w:hAnsi="宋体"/>
          <w:szCs w:val="21"/>
        </w:rPr>
        <w:t>08AD2022002190234</w:t>
      </w:r>
    </w:p>
    <w:p w:rsidR="00DB6938" w:rsidRPr="00DB6938" w:rsidRDefault="00DB6938" w:rsidP="00F02636">
      <w:pPr>
        <w:adjustRightInd w:val="0"/>
        <w:snapToGrid w:val="0"/>
        <w:spacing w:afterLines="50" w:after="156"/>
        <w:jc w:val="center"/>
        <w:rPr>
          <w:rFonts w:ascii="宋体" w:hAnsi="宋体"/>
          <w:szCs w:val="21"/>
        </w:rPr>
      </w:pPr>
    </w:p>
    <w:p w:rsidR="00F02636" w:rsidRDefault="00F02636" w:rsidP="00F02636">
      <w:pPr>
        <w:snapToGrid w:val="0"/>
        <w:spacing w:afterLines="50" w:after="156" w:line="360" w:lineRule="auto"/>
        <w:ind w:firstLineChars="200" w:firstLine="420"/>
        <w:rPr>
          <w:rFonts w:ascii="宋体" w:hAnsi="宋体"/>
          <w:szCs w:val="21"/>
        </w:rPr>
      </w:pPr>
      <w:r>
        <w:rPr>
          <w:rFonts w:ascii="宋体" w:hAnsi="宋体" w:hint="eastAsia"/>
          <w:szCs w:val="21"/>
        </w:rPr>
        <w:t>本条款为公司《沿海内河船舶保险》（以下简称“主险”）的附加险条款。本附加险条款没有提及的内容应以主险条款为准。</w:t>
      </w:r>
      <w:bookmarkStart w:id="0" w:name="_GoBack"/>
      <w:bookmarkEnd w:id="0"/>
    </w:p>
    <w:p w:rsidR="00F02636" w:rsidRPr="00D434C4" w:rsidRDefault="00F02636" w:rsidP="00F02636">
      <w:pPr>
        <w:spacing w:after="50" w:line="360" w:lineRule="auto"/>
        <w:ind w:firstLineChars="200" w:firstLine="422"/>
        <w:rPr>
          <w:rFonts w:ascii="宋体" w:hAnsi="宋体"/>
          <w:b/>
          <w:bCs/>
        </w:rPr>
      </w:pPr>
      <w:r w:rsidRPr="00FE47C2">
        <w:rPr>
          <w:rFonts w:ascii="宋体" w:hAnsi="宋体" w:hint="eastAsia"/>
          <w:b/>
          <w:bCs/>
        </w:rPr>
        <w:t>一、保险责任</w:t>
      </w:r>
    </w:p>
    <w:p w:rsidR="00F02636" w:rsidRPr="00D434C4" w:rsidRDefault="00F02636" w:rsidP="00F02636">
      <w:pPr>
        <w:spacing w:after="50" w:line="360" w:lineRule="auto"/>
        <w:ind w:firstLineChars="200" w:firstLine="420"/>
        <w:rPr>
          <w:rFonts w:ascii="宋体" w:hAnsi="宋体"/>
          <w:b/>
        </w:rPr>
      </w:pPr>
      <w:r w:rsidRPr="00D434C4">
        <w:rPr>
          <w:rFonts w:ascii="宋体" w:hAnsi="宋体" w:hint="eastAsia"/>
        </w:rPr>
        <w:t>保险船舶在承保期间因发生主险承保保险事故（</w:t>
      </w:r>
      <w:r w:rsidRPr="00D434C4">
        <w:rPr>
          <w:rFonts w:ascii="宋体" w:hAnsi="宋体" w:hint="eastAsia"/>
          <w:b/>
        </w:rPr>
        <w:t>不包括船舶战争险所规定的责任范围内的事故</w:t>
      </w:r>
      <w:r w:rsidRPr="00D434C4">
        <w:rPr>
          <w:rFonts w:ascii="宋体" w:hAnsi="宋体" w:hint="eastAsia"/>
        </w:rPr>
        <w:t>）成为残骸，并且该保险船舶的船舶险保险人宣布不接受船舶残骸的委付时，对被保险人为处理该残骸而产生的下列责任或费用，保险人根据本保险合同的约定承担赔偿责任。</w:t>
      </w:r>
      <w:r w:rsidRPr="00D434C4">
        <w:rPr>
          <w:rFonts w:ascii="宋体" w:hAnsi="宋体" w:hint="eastAsia"/>
          <w:b/>
        </w:rPr>
        <w:t>保险人对该责任或费用的赔偿限额以投保人与保险人约定的金额为限，</w:t>
      </w:r>
      <w:r w:rsidRPr="00D434C4" w:rsidDel="00E5546B">
        <w:rPr>
          <w:rFonts w:ascii="宋体" w:hAnsi="宋体" w:hint="eastAsia"/>
          <w:b/>
        </w:rPr>
        <w:t xml:space="preserve"> </w:t>
      </w:r>
    </w:p>
    <w:p w:rsidR="00F02636" w:rsidRPr="00D434C4" w:rsidRDefault="00F02636" w:rsidP="00F02636">
      <w:pPr>
        <w:spacing w:after="50" w:line="360" w:lineRule="auto"/>
        <w:ind w:firstLineChars="200" w:firstLine="420"/>
        <w:rPr>
          <w:rFonts w:ascii="宋体" w:hAnsi="宋体"/>
        </w:rPr>
      </w:pPr>
      <w:r w:rsidRPr="00D434C4">
        <w:rPr>
          <w:rFonts w:ascii="宋体" w:hAnsi="宋体" w:hint="eastAsia"/>
        </w:rPr>
        <w:t>（一）根据法律或规定，对残骸及对其装载货物和财产进行强制起浮、移动、清除、拆毁</w:t>
      </w:r>
      <w:proofErr w:type="gramStart"/>
      <w:r w:rsidRPr="00D434C4">
        <w:rPr>
          <w:rFonts w:ascii="宋体" w:hAnsi="宋体" w:hint="eastAsia"/>
        </w:rPr>
        <w:t>及设置</w:t>
      </w:r>
      <w:proofErr w:type="gramEnd"/>
      <w:r w:rsidRPr="00D434C4">
        <w:rPr>
          <w:rFonts w:ascii="宋体" w:hAnsi="宋体" w:hint="eastAsia"/>
        </w:rPr>
        <w:t>照明、标记等发生的费用，以及为此而产生的依法应由被保险人承担的责任，</w:t>
      </w:r>
      <w:r w:rsidRPr="00D434C4">
        <w:rPr>
          <w:rFonts w:ascii="宋体" w:hAnsi="宋体"/>
        </w:rPr>
        <w:t>且被保险人不能</w:t>
      </w:r>
      <w:r w:rsidRPr="00D434C4">
        <w:rPr>
          <w:rFonts w:ascii="宋体" w:hAnsi="宋体" w:hint="eastAsia"/>
        </w:rPr>
        <w:t>从货物</w:t>
      </w:r>
      <w:r w:rsidRPr="00D434C4">
        <w:rPr>
          <w:rFonts w:ascii="宋体" w:hAnsi="宋体"/>
        </w:rPr>
        <w:t>或财产的所有人或保险人</w:t>
      </w:r>
      <w:r w:rsidRPr="00D434C4">
        <w:rPr>
          <w:rFonts w:ascii="宋体" w:hAnsi="宋体" w:hint="eastAsia"/>
        </w:rPr>
        <w:t>或</w:t>
      </w:r>
      <w:r w:rsidRPr="00D434C4">
        <w:rPr>
          <w:rFonts w:ascii="宋体" w:hAnsi="宋体"/>
        </w:rPr>
        <w:t>任何其他人获得赔偿</w:t>
      </w:r>
      <w:r w:rsidRPr="00D434C4">
        <w:rPr>
          <w:rFonts w:ascii="宋体" w:hAnsi="宋体" w:hint="eastAsia"/>
        </w:rPr>
        <w:t>；</w:t>
      </w:r>
    </w:p>
    <w:p w:rsidR="00F02636" w:rsidRPr="00D434C4" w:rsidRDefault="00F02636" w:rsidP="00F02636">
      <w:pPr>
        <w:spacing w:after="50" w:line="360" w:lineRule="auto"/>
        <w:ind w:firstLineChars="200" w:firstLine="420"/>
        <w:rPr>
          <w:rFonts w:ascii="宋体" w:hAnsi="宋体"/>
        </w:rPr>
      </w:pPr>
      <w:r w:rsidRPr="00D434C4">
        <w:rPr>
          <w:rFonts w:ascii="宋体" w:hAnsi="宋体" w:hint="eastAsia"/>
        </w:rPr>
        <w:t>（二）由于残骸或其装载的货物和财产的存在或被强制移走，或由于被保险人未能起浮、移动、清除、拆毁该残骸或未对其设置照明、标记而产生的依法应由被保险人承担的责任，包括因该残骸的油或其他有害物质的排放或泄漏所产生的依法应由被保险人承担的责任。</w:t>
      </w:r>
    </w:p>
    <w:p w:rsidR="00F02636" w:rsidRPr="00D434C4" w:rsidRDefault="00F02636" w:rsidP="00F02636">
      <w:pPr>
        <w:spacing w:after="50" w:line="360" w:lineRule="auto"/>
        <w:ind w:firstLineChars="200" w:firstLine="422"/>
        <w:rPr>
          <w:rFonts w:ascii="宋体" w:hAnsi="宋体"/>
          <w:b/>
          <w:bCs/>
        </w:rPr>
      </w:pPr>
      <w:r w:rsidRPr="00D434C4">
        <w:rPr>
          <w:rFonts w:ascii="宋体" w:hAnsi="宋体" w:hint="eastAsia"/>
          <w:b/>
          <w:bCs/>
        </w:rPr>
        <w:t>二、责任免除</w:t>
      </w:r>
    </w:p>
    <w:p w:rsidR="00F02636" w:rsidRPr="00D434C4" w:rsidRDefault="00F02636" w:rsidP="00F02636">
      <w:pPr>
        <w:spacing w:after="50" w:line="360" w:lineRule="auto"/>
        <w:ind w:firstLineChars="200" w:firstLine="422"/>
        <w:rPr>
          <w:rFonts w:ascii="宋体" w:hAnsi="宋体"/>
          <w:b/>
        </w:rPr>
      </w:pPr>
      <w:r w:rsidRPr="00D434C4">
        <w:rPr>
          <w:rFonts w:ascii="宋体" w:hAnsi="宋体" w:hint="eastAsia"/>
          <w:b/>
        </w:rPr>
        <w:t>（一）在本</w:t>
      </w:r>
      <w:proofErr w:type="gramStart"/>
      <w:r w:rsidRPr="00D434C4">
        <w:rPr>
          <w:rFonts w:ascii="宋体" w:hAnsi="宋体" w:hint="eastAsia"/>
          <w:b/>
        </w:rPr>
        <w:t>附加险下的</w:t>
      </w:r>
      <w:proofErr w:type="gramEnd"/>
      <w:r w:rsidRPr="00D434C4">
        <w:rPr>
          <w:rFonts w:ascii="宋体" w:hAnsi="宋体" w:hint="eastAsia"/>
          <w:b/>
        </w:rPr>
        <w:t>赔偿应首先扣除保险船舶的残骸本身及获救的物料、货物、财产的价值以及被保险人在救助中获得的报酬；</w:t>
      </w:r>
    </w:p>
    <w:p w:rsidR="00F02636" w:rsidRPr="00D434C4" w:rsidRDefault="00F02636" w:rsidP="00F02636">
      <w:pPr>
        <w:spacing w:after="50" w:line="360" w:lineRule="auto"/>
        <w:ind w:firstLineChars="200" w:firstLine="422"/>
        <w:rPr>
          <w:rFonts w:ascii="宋体" w:hAnsi="宋体"/>
          <w:b/>
        </w:rPr>
      </w:pPr>
      <w:r w:rsidRPr="00D434C4">
        <w:rPr>
          <w:rFonts w:ascii="宋体" w:hAnsi="宋体" w:hint="eastAsia"/>
          <w:b/>
        </w:rPr>
        <w:t>（二）被保险人在对上述船舶的残骸、货物或财产的起浮、移动、清除、拆毁</w:t>
      </w:r>
      <w:proofErr w:type="gramStart"/>
      <w:r w:rsidRPr="00D434C4">
        <w:rPr>
          <w:rFonts w:ascii="宋体" w:hAnsi="宋体" w:hint="eastAsia"/>
          <w:b/>
        </w:rPr>
        <w:t>及设置</w:t>
      </w:r>
      <w:proofErr w:type="gramEnd"/>
      <w:r w:rsidRPr="00D434C4">
        <w:rPr>
          <w:rFonts w:ascii="宋体" w:hAnsi="宋体" w:hint="eastAsia"/>
          <w:b/>
        </w:rPr>
        <w:t>照明、标记，以及出售或转让残骸前，或</w:t>
      </w:r>
      <w:r w:rsidRPr="00D434C4">
        <w:rPr>
          <w:rFonts w:ascii="宋体" w:hAnsi="宋体"/>
          <w:b/>
        </w:rPr>
        <w:t>在引起本条款所</w:t>
      </w:r>
      <w:r w:rsidRPr="00D434C4">
        <w:rPr>
          <w:rFonts w:ascii="宋体" w:hAnsi="宋体" w:hint="eastAsia"/>
          <w:b/>
        </w:rPr>
        <w:t>涉及</w:t>
      </w:r>
      <w:r w:rsidRPr="00D434C4">
        <w:rPr>
          <w:rFonts w:ascii="宋体" w:hAnsi="宋体"/>
          <w:b/>
        </w:rPr>
        <w:t>的责任</w:t>
      </w:r>
      <w:r w:rsidRPr="00D434C4">
        <w:rPr>
          <w:rFonts w:ascii="宋体" w:hAnsi="宋体" w:hint="eastAsia"/>
          <w:b/>
        </w:rPr>
        <w:t>、开支</w:t>
      </w:r>
      <w:r w:rsidRPr="00D434C4">
        <w:rPr>
          <w:rFonts w:ascii="宋体" w:hAnsi="宋体"/>
          <w:b/>
        </w:rPr>
        <w:t>、费用</w:t>
      </w:r>
      <w:r w:rsidRPr="00D434C4">
        <w:rPr>
          <w:rFonts w:ascii="宋体" w:hAnsi="宋体" w:hint="eastAsia"/>
          <w:b/>
        </w:rPr>
        <w:t>发生</w:t>
      </w:r>
      <w:r w:rsidRPr="00D434C4">
        <w:rPr>
          <w:rFonts w:ascii="宋体" w:hAnsi="宋体"/>
          <w:b/>
        </w:rPr>
        <w:t>前</w:t>
      </w:r>
      <w:r w:rsidRPr="00D434C4">
        <w:rPr>
          <w:rFonts w:ascii="宋体" w:hAnsi="宋体" w:hint="eastAsia"/>
          <w:b/>
        </w:rPr>
        <w:t>，未经保险人的书面同意，转让</w:t>
      </w:r>
      <w:r w:rsidRPr="00D434C4">
        <w:rPr>
          <w:rFonts w:ascii="宋体" w:hAnsi="宋体"/>
          <w:b/>
        </w:rPr>
        <w:t>了其在该残骸上的利益</w:t>
      </w:r>
      <w:r w:rsidRPr="00D434C4">
        <w:rPr>
          <w:rFonts w:ascii="宋体" w:hAnsi="宋体" w:hint="eastAsia"/>
          <w:b/>
        </w:rPr>
        <w:t>（不包括</w:t>
      </w:r>
      <w:r w:rsidRPr="00D434C4">
        <w:rPr>
          <w:rFonts w:ascii="宋体" w:hAnsi="宋体"/>
          <w:b/>
        </w:rPr>
        <w:t>委</w:t>
      </w:r>
      <w:r w:rsidRPr="00D434C4">
        <w:rPr>
          <w:rFonts w:ascii="宋体" w:hAnsi="宋体" w:hint="eastAsia"/>
          <w:b/>
        </w:rPr>
        <w:t>付</w:t>
      </w:r>
      <w:r w:rsidRPr="00D434C4">
        <w:rPr>
          <w:rFonts w:ascii="宋体" w:hAnsi="宋体"/>
          <w:b/>
        </w:rPr>
        <w:t>情况</w:t>
      </w:r>
      <w:r w:rsidRPr="00D434C4">
        <w:rPr>
          <w:rFonts w:ascii="宋体" w:hAnsi="宋体" w:hint="eastAsia"/>
          <w:b/>
        </w:rPr>
        <w:t>）</w:t>
      </w:r>
      <w:r w:rsidRPr="00D434C4">
        <w:rPr>
          <w:rFonts w:ascii="宋体" w:hAnsi="宋体"/>
          <w:b/>
        </w:rPr>
        <w:t>，</w:t>
      </w:r>
      <w:r w:rsidRPr="00D434C4">
        <w:rPr>
          <w:rFonts w:ascii="宋体" w:hAnsi="宋体" w:hint="eastAsia"/>
          <w:b/>
        </w:rPr>
        <w:t>则保险人将不对上述责任和费用负责；</w:t>
      </w:r>
    </w:p>
    <w:p w:rsidR="00F02636" w:rsidRPr="00FE47C2" w:rsidRDefault="00F02636" w:rsidP="00F02636">
      <w:pPr>
        <w:spacing w:after="50" w:line="360" w:lineRule="auto"/>
        <w:ind w:firstLineChars="200" w:firstLine="422"/>
        <w:rPr>
          <w:rFonts w:ascii="宋体" w:hAnsi="宋体"/>
          <w:b/>
        </w:rPr>
      </w:pPr>
      <w:r w:rsidRPr="00FE47C2">
        <w:rPr>
          <w:rFonts w:ascii="宋体" w:hAnsi="宋体" w:hint="eastAsia"/>
          <w:b/>
        </w:rPr>
        <w:t>（三）对于仅根据合同或协议条款产生的残骸、货物或财产的上述责任，保险人不予以负责。</w:t>
      </w:r>
    </w:p>
    <w:p w:rsidR="00F02636" w:rsidRPr="00FE47C2" w:rsidRDefault="00F02636" w:rsidP="00F02636">
      <w:pPr>
        <w:spacing w:after="50" w:line="360" w:lineRule="auto"/>
        <w:ind w:firstLineChars="200" w:firstLine="422"/>
        <w:rPr>
          <w:rFonts w:ascii="宋体" w:hAnsi="宋体"/>
          <w:b/>
          <w:bCs/>
        </w:rPr>
      </w:pPr>
      <w:r w:rsidRPr="00FE47C2">
        <w:rPr>
          <w:rFonts w:ascii="宋体" w:hAnsi="宋体" w:hint="eastAsia"/>
          <w:b/>
          <w:bCs/>
        </w:rPr>
        <w:t>三、保险期间</w:t>
      </w:r>
    </w:p>
    <w:p w:rsidR="00F02636" w:rsidRPr="00FE47C2" w:rsidRDefault="00F02636" w:rsidP="00F02636">
      <w:pPr>
        <w:spacing w:after="50" w:line="360" w:lineRule="auto"/>
        <w:ind w:firstLineChars="200" w:firstLine="420"/>
        <w:rPr>
          <w:rFonts w:ascii="宋体" w:hAnsi="宋体"/>
        </w:rPr>
      </w:pPr>
      <w:r w:rsidRPr="00FE47C2">
        <w:rPr>
          <w:rFonts w:ascii="宋体" w:hAnsi="宋体" w:hint="eastAsia"/>
        </w:rPr>
        <w:t>除另有约定外，本附加险的保险期间与主险一致。</w:t>
      </w:r>
    </w:p>
    <w:p w:rsidR="00737034" w:rsidRPr="00F02636" w:rsidRDefault="00737034" w:rsidP="00F02636">
      <w:pPr>
        <w:spacing w:after="50" w:line="360" w:lineRule="auto"/>
        <w:ind w:firstLine="200"/>
      </w:pPr>
    </w:p>
    <w:sectPr w:rsidR="00737034" w:rsidRPr="00F02636" w:rsidSect="00F02636">
      <w:headerReference w:type="default" r:id="rId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42" w:rsidRDefault="009D0B42" w:rsidP="00F02636">
      <w:r>
        <w:separator/>
      </w:r>
    </w:p>
  </w:endnote>
  <w:endnote w:type="continuationSeparator" w:id="0">
    <w:p w:rsidR="009D0B42" w:rsidRDefault="009D0B42" w:rsidP="00F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53332"/>
      <w:docPartObj>
        <w:docPartGallery w:val="Page Numbers (Bottom of Page)"/>
        <w:docPartUnique/>
      </w:docPartObj>
    </w:sdtPr>
    <w:sdtEndPr/>
    <w:sdtContent>
      <w:p w:rsidR="00F02636" w:rsidRDefault="00F02636">
        <w:pPr>
          <w:pStyle w:val="a5"/>
          <w:jc w:val="center"/>
        </w:pPr>
        <w:r>
          <w:fldChar w:fldCharType="begin"/>
        </w:r>
        <w:r>
          <w:instrText>PAGE   \* MERGEFORMAT</w:instrText>
        </w:r>
        <w:r>
          <w:fldChar w:fldCharType="separate"/>
        </w:r>
        <w:r w:rsidR="00DB6938" w:rsidRPr="00DB6938">
          <w:rPr>
            <w:noProof/>
            <w:lang w:val="zh-CN"/>
          </w:rPr>
          <w:t>-</w:t>
        </w:r>
        <w:r w:rsidR="00DB6938">
          <w:rPr>
            <w:noProof/>
          </w:rPr>
          <w:t xml:space="preserve"> 2 -</w:t>
        </w:r>
        <w:r>
          <w:fldChar w:fldCharType="end"/>
        </w:r>
      </w:p>
    </w:sdtContent>
  </w:sdt>
  <w:p w:rsidR="00F02636" w:rsidRDefault="00F026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42" w:rsidRDefault="009D0B42" w:rsidP="00F02636">
      <w:r>
        <w:separator/>
      </w:r>
    </w:p>
  </w:footnote>
  <w:footnote w:type="continuationSeparator" w:id="0">
    <w:p w:rsidR="009D0B42" w:rsidRDefault="009D0B42" w:rsidP="00F0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2" w:rsidRPr="00FE47C2" w:rsidRDefault="007C2DDF" w:rsidP="00FE47C2">
    <w:pPr>
      <w:pStyle w:val="a3"/>
      <w:rPr>
        <w:rFonts w:ascii="宋体" w:hAnsi="宋体"/>
        <w:bCs/>
      </w:rPr>
    </w:pPr>
    <w:r>
      <w:rPr>
        <w:rFonts w:ascii="宋体" w:hAnsi="宋体" w:cs="宋体" w:hint="eastAsia"/>
        <w:bCs/>
        <w:kern w:val="0"/>
        <w:szCs w:val="21"/>
      </w:rPr>
      <w:t>中远海运财产保险自保有限公司</w:t>
    </w:r>
    <w:r w:rsidR="00F02636">
      <w:rPr>
        <w:rFonts w:ascii="宋体" w:hAnsi="宋体" w:cs="宋体" w:hint="eastAsia"/>
        <w:bCs/>
        <w:kern w:val="0"/>
        <w:szCs w:val="21"/>
      </w:rPr>
      <w:t xml:space="preserve">                        </w:t>
    </w:r>
    <w:r w:rsidR="00735A6C">
      <w:rPr>
        <w:rFonts w:ascii="宋体" w:hAnsi="宋体" w:cs="宋体"/>
        <w:bCs/>
        <w:kern w:val="0"/>
        <w:szCs w:val="21"/>
      </w:rPr>
      <w:t xml:space="preserve">   </w:t>
    </w:r>
    <w:r w:rsidR="00F02636" w:rsidRPr="00F02636">
      <w:rPr>
        <w:rFonts w:ascii="宋体" w:hAnsi="宋体" w:cs="宋体" w:hint="eastAsia"/>
        <w:bCs/>
        <w:kern w:val="0"/>
        <w:szCs w:val="21"/>
      </w:rPr>
      <w:t>沿海内河船舶保险附加残骸清除责任保险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77"/>
    <w:rsid w:val="00092A77"/>
    <w:rsid w:val="00735A6C"/>
    <w:rsid w:val="00737034"/>
    <w:rsid w:val="007C2DDF"/>
    <w:rsid w:val="008925B5"/>
    <w:rsid w:val="009D0B42"/>
    <w:rsid w:val="00DB6938"/>
    <w:rsid w:val="00F0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31BCA"/>
  <w15:chartTrackingRefBased/>
  <w15:docId w15:val="{7FA6D521-B3E2-433E-8E70-BBDAB626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026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02636"/>
    <w:rPr>
      <w:sz w:val="18"/>
      <w:szCs w:val="18"/>
    </w:rPr>
  </w:style>
  <w:style w:type="paragraph" w:styleId="a5">
    <w:name w:val="footer"/>
    <w:basedOn w:val="a"/>
    <w:link w:val="a6"/>
    <w:uiPriority w:val="99"/>
    <w:unhideWhenUsed/>
    <w:rsid w:val="00F026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026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6</cp:revision>
  <dcterms:created xsi:type="dcterms:W3CDTF">2022-07-20T08:02:00Z</dcterms:created>
  <dcterms:modified xsi:type="dcterms:W3CDTF">2022-07-20T13:11:00Z</dcterms:modified>
</cp:coreProperties>
</file>