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C71" w:rsidRDefault="0062313B" w:rsidP="00057C71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057C71">
        <w:rPr>
          <w:rFonts w:ascii="华文中宋" w:eastAsia="华文中宋" w:hAnsi="华文中宋" w:hint="eastAsia"/>
          <w:b/>
          <w:sz w:val="28"/>
          <w:szCs w:val="28"/>
        </w:rPr>
        <w:t>中远海运财产保险自保有限公司沿海内河船舶保险</w:t>
      </w:r>
    </w:p>
    <w:p w:rsidR="0062313B" w:rsidRDefault="0062313B" w:rsidP="00057C71">
      <w:pPr>
        <w:widowControl/>
        <w:snapToGrid w:val="0"/>
        <w:spacing w:line="360" w:lineRule="atLeast"/>
        <w:jc w:val="center"/>
        <w:rPr>
          <w:rFonts w:ascii="华文中宋" w:eastAsia="华文中宋" w:hAnsi="华文中宋"/>
          <w:b/>
          <w:sz w:val="28"/>
          <w:szCs w:val="28"/>
        </w:rPr>
      </w:pPr>
      <w:r w:rsidRPr="00057C71">
        <w:rPr>
          <w:rFonts w:ascii="华文中宋" w:eastAsia="华文中宋" w:hAnsi="华文中宋" w:hint="eastAsia"/>
          <w:b/>
          <w:sz w:val="28"/>
          <w:szCs w:val="28"/>
        </w:rPr>
        <w:t>附加预付赔款条款</w:t>
      </w:r>
    </w:p>
    <w:p w:rsidR="00057C71" w:rsidRDefault="00563EAE" w:rsidP="00057C71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  <w:r w:rsidRPr="00563EAE">
        <w:rPr>
          <w:rFonts w:ascii="宋体" w:eastAsia="宋体" w:hAnsi="宋体"/>
          <w:bCs/>
          <w:szCs w:val="21"/>
        </w:rPr>
        <w:t>08AD2022002190271</w:t>
      </w:r>
    </w:p>
    <w:p w:rsidR="00563EAE" w:rsidRPr="00563EAE" w:rsidRDefault="00563EAE" w:rsidP="00057C71">
      <w:pPr>
        <w:widowControl/>
        <w:snapToGrid w:val="0"/>
        <w:spacing w:line="360" w:lineRule="atLeast"/>
        <w:jc w:val="center"/>
        <w:rPr>
          <w:rFonts w:ascii="宋体" w:eastAsia="宋体" w:hAnsi="宋体"/>
          <w:bCs/>
          <w:szCs w:val="21"/>
        </w:rPr>
      </w:pPr>
    </w:p>
    <w:p w:rsidR="0062313B" w:rsidRPr="00057C71" w:rsidRDefault="0062313B" w:rsidP="00057C71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057C71">
        <w:rPr>
          <w:rFonts w:ascii="宋体" w:hAnsi="宋体" w:hint="eastAsia"/>
          <w:szCs w:val="21"/>
        </w:rPr>
        <w:t>经双方同意，发生保险责任范围内的损失，经保险人或保险人委托的公估人理算后，损失金额已确定部分的赔款可预付给被保险人，该部分预付赔款应从总赔款金额中扣除。</w:t>
      </w:r>
    </w:p>
    <w:p w:rsidR="0068198F" w:rsidRPr="00057C71" w:rsidRDefault="0062313B" w:rsidP="00057C71">
      <w:pPr>
        <w:pStyle w:val="a7"/>
        <w:spacing w:afterLines="50" w:after="156"/>
        <w:ind w:leftChars="0" w:left="0"/>
        <w:jc w:val="left"/>
        <w:rPr>
          <w:rFonts w:ascii="宋体" w:hAnsi="宋体"/>
          <w:szCs w:val="21"/>
        </w:rPr>
      </w:pPr>
      <w:r w:rsidRPr="00057C71">
        <w:rPr>
          <w:rFonts w:ascii="宋体" w:hAnsi="宋体" w:hint="eastAsia"/>
          <w:szCs w:val="21"/>
        </w:rPr>
        <w:t>本附加条款与主条款内容相悖之处，以本附加条款为准；未尽之处，以主条款为准。</w:t>
      </w:r>
    </w:p>
    <w:p w:rsidR="0062313B" w:rsidRDefault="0062313B" w:rsidP="00CD7970"/>
    <w:sectPr w:rsidR="0062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C99" w:rsidRDefault="00953C99" w:rsidP="00057C71">
      <w:r>
        <w:separator/>
      </w:r>
    </w:p>
  </w:endnote>
  <w:endnote w:type="continuationSeparator" w:id="0">
    <w:p w:rsidR="00953C99" w:rsidRDefault="00953C99" w:rsidP="0005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C99" w:rsidRDefault="00953C99" w:rsidP="00057C71">
      <w:r>
        <w:separator/>
      </w:r>
    </w:p>
  </w:footnote>
  <w:footnote w:type="continuationSeparator" w:id="0">
    <w:p w:rsidR="00953C99" w:rsidRDefault="00953C99" w:rsidP="0005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3B"/>
    <w:rsid w:val="00057C71"/>
    <w:rsid w:val="00294C36"/>
    <w:rsid w:val="00495011"/>
    <w:rsid w:val="00563EAE"/>
    <w:rsid w:val="0062313B"/>
    <w:rsid w:val="0068198F"/>
    <w:rsid w:val="00886286"/>
    <w:rsid w:val="00953C99"/>
    <w:rsid w:val="00A5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D82B8"/>
  <w15:chartTrackingRefBased/>
  <w15:docId w15:val="{7B02B471-D581-4772-9ACE-2624EFBD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313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3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57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C71"/>
    <w:rPr>
      <w:sz w:val="18"/>
      <w:szCs w:val="18"/>
    </w:rPr>
  </w:style>
  <w:style w:type="paragraph" w:customStyle="1" w:styleId="a7">
    <w:name w:val="条款正文"/>
    <w:basedOn w:val="a"/>
    <w:qFormat/>
    <w:rsid w:val="00057C71"/>
    <w:pPr>
      <w:adjustRightInd w:val="0"/>
      <w:snapToGrid w:val="0"/>
      <w:ind w:leftChars="400" w:left="840"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韦啸</dc:creator>
  <cp:keywords/>
  <dc:description/>
  <cp:lastModifiedBy>缪倩慧</cp:lastModifiedBy>
  <cp:revision>8</cp:revision>
  <dcterms:created xsi:type="dcterms:W3CDTF">2022-11-09T11:16:00Z</dcterms:created>
  <dcterms:modified xsi:type="dcterms:W3CDTF">2022-11-15T05:46:00Z</dcterms:modified>
</cp:coreProperties>
</file>