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A4" w:rsidRDefault="008626E0">
      <w:pPr>
        <w:spacing w:afterLines="50" w:after="156" w:line="240" w:lineRule="auto"/>
        <w:rPr>
          <w:rFonts w:ascii="华文中宋" w:eastAsia="华文中宋" w:hAnsi="华文中宋" w:cs="华文中宋"/>
          <w:b/>
          <w:bCs/>
          <w:szCs w:val="24"/>
          <w:lang w:eastAsia="zh-CN"/>
        </w:rPr>
      </w:pPr>
      <w:r>
        <w:rPr>
          <w:rFonts w:ascii="华文中宋" w:eastAsia="华文中宋" w:hAnsi="华文中宋" w:cs="华文中宋" w:hint="eastAsia"/>
          <w:b/>
          <w:bCs/>
          <w:szCs w:val="24"/>
          <w:lang w:eastAsia="zh-CN"/>
        </w:rPr>
        <w:t>中远海运财产保险自保有限公司船舶建造保险附加不失效条款</w:t>
      </w:r>
    </w:p>
    <w:p w:rsidR="00C20CBB" w:rsidRPr="00C20CBB" w:rsidRDefault="00C20CBB">
      <w:pPr>
        <w:spacing w:afterLines="50" w:after="156" w:line="240" w:lineRule="auto"/>
        <w:rPr>
          <w:rFonts w:ascii="宋体" w:hAnsi="宋体" w:cs="宋体" w:hint="eastAsia"/>
          <w:sz w:val="21"/>
          <w:szCs w:val="21"/>
          <w:lang w:eastAsia="zh-CN"/>
        </w:rPr>
      </w:pPr>
      <w:r w:rsidRPr="00C20CBB">
        <w:rPr>
          <w:rFonts w:ascii="宋体" w:hAnsi="宋体" w:cs="宋体"/>
          <w:sz w:val="21"/>
          <w:szCs w:val="21"/>
          <w:lang w:eastAsia="zh-CN"/>
        </w:rPr>
        <w:t>08AD2022002190256</w:t>
      </w:r>
    </w:p>
    <w:p w:rsidR="00B057A4" w:rsidRDefault="008626E0">
      <w:pPr>
        <w:spacing w:afterLines="50" w:after="156" w:line="240" w:lineRule="auto"/>
        <w:ind w:firstLineChars="200" w:firstLine="420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如果由于被保险人不知的或超过其控制的任何风险因素的增加、变化、疏忽或过失行为，本保单不失效。</w:t>
      </w:r>
      <w:bookmarkStart w:id="0" w:name="_GoBack"/>
      <w:bookmarkEnd w:id="0"/>
    </w:p>
    <w:p w:rsidR="00B057A4" w:rsidRDefault="00B057A4">
      <w:pPr>
        <w:rPr>
          <w:lang w:eastAsia="zh-CN"/>
        </w:rPr>
      </w:pPr>
    </w:p>
    <w:sectPr w:rsidR="00B0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E0" w:rsidRDefault="008626E0">
      <w:pPr>
        <w:spacing w:line="240" w:lineRule="auto"/>
      </w:pPr>
      <w:r>
        <w:separator/>
      </w:r>
    </w:p>
  </w:endnote>
  <w:endnote w:type="continuationSeparator" w:id="0">
    <w:p w:rsidR="008626E0" w:rsidRDefault="00862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E0" w:rsidRDefault="008626E0">
      <w:pPr>
        <w:spacing w:line="240" w:lineRule="auto"/>
      </w:pPr>
      <w:r>
        <w:separator/>
      </w:r>
    </w:p>
  </w:footnote>
  <w:footnote w:type="continuationSeparator" w:id="0">
    <w:p w:rsidR="008626E0" w:rsidRDefault="008626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zk3OTc1YjE3ZjBmNDBhM2IyNWEzM2YyZTJlMmUifQ=="/>
  </w:docVars>
  <w:rsids>
    <w:rsidRoot w:val="6C550AE7"/>
    <w:rsid w:val="008626E0"/>
    <w:rsid w:val="00B057A4"/>
    <w:rsid w:val="00C20CBB"/>
    <w:rsid w:val="6C55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88D6D"/>
  <w15:docId w15:val="{55C15A7A-DA5A-4EBF-A9AD-EC7C096E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center"/>
    </w:pPr>
    <w:rPr>
      <w:rFonts w:ascii="Times New Roman" w:eastAsia="宋体" w:hAnsi="Times New Roman" w:cs="Times New Roman"/>
      <w:snapToGrid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WangFan</dc:creator>
  <cp:lastModifiedBy>缪倩慧</cp:lastModifiedBy>
  <cp:revision>3</cp:revision>
  <dcterms:created xsi:type="dcterms:W3CDTF">2022-10-25T08:05:00Z</dcterms:created>
  <dcterms:modified xsi:type="dcterms:W3CDTF">2022-10-26T02:59:00Z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C7CF4CCEB12040EC97E9042F55F94A4E</vt:lpwstr>
  </property>
</Properties>
</file>