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E25" w:rsidRDefault="00CA2DF5">
      <w:pPr>
        <w:pStyle w:val="2"/>
        <w:tabs>
          <w:tab w:val="left" w:pos="3240"/>
        </w:tabs>
        <w:spacing w:before="0" w:afterLines="50" w:after="156" w:line="24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中远海运财产保险自保有限公司</w:t>
      </w:r>
    </w:p>
    <w:p w:rsidR="00050E25" w:rsidRDefault="00CA2DF5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机器损坏保险附加重新安装条款</w:t>
      </w:r>
    </w:p>
    <w:p w:rsidR="006C46FD" w:rsidRPr="006C46FD" w:rsidRDefault="006C46FD">
      <w:pPr>
        <w:widowControl/>
        <w:jc w:val="center"/>
        <w:rPr>
          <w:rFonts w:ascii="宋体" w:hAnsi="宋体"/>
          <w:sz w:val="24"/>
          <w:szCs w:val="28"/>
        </w:rPr>
      </w:pPr>
      <w:r w:rsidRPr="006C46FD">
        <w:rPr>
          <w:rFonts w:ascii="宋体" w:hAnsi="宋体" w:hint="eastAsia"/>
          <w:sz w:val="24"/>
          <w:szCs w:val="28"/>
        </w:rPr>
        <w:t>注册编码</w:t>
      </w:r>
      <w:r w:rsidR="008941A9">
        <w:rPr>
          <w:rFonts w:ascii="宋体" w:hAnsi="宋体" w:hint="eastAsia"/>
          <w:sz w:val="24"/>
          <w:szCs w:val="28"/>
        </w:rPr>
        <w:t>：</w:t>
      </w:r>
      <w:r w:rsidR="008941A9" w:rsidRPr="008941A9">
        <w:rPr>
          <w:rFonts w:ascii="宋体" w:hAnsi="宋体"/>
          <w:sz w:val="24"/>
          <w:szCs w:val="28"/>
        </w:rPr>
        <w:t>C00021930622017062600661</w:t>
      </w:r>
      <w:bookmarkStart w:id="0" w:name="_GoBack"/>
      <w:bookmarkEnd w:id="0"/>
    </w:p>
    <w:p w:rsidR="00050E25" w:rsidRDefault="00050E25">
      <w:pPr>
        <w:adjustRightInd w:val="0"/>
        <w:snapToGrid w:val="0"/>
        <w:spacing w:afterLines="50" w:after="156"/>
        <w:ind w:firstLineChars="200" w:firstLine="420"/>
        <w:rPr>
          <w:rFonts w:ascii="宋体" w:hAnsi="宋体"/>
          <w:szCs w:val="21"/>
        </w:rPr>
      </w:pPr>
    </w:p>
    <w:p w:rsidR="00050E25" w:rsidRDefault="00CA2DF5">
      <w:pPr>
        <w:adjustRightInd w:val="0"/>
        <w:snapToGrid w:val="0"/>
        <w:spacing w:afterLines="50" w:after="156"/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本条款是公司机器损坏保险（以下简称“主险”）的附加险条款。</w:t>
      </w:r>
    </w:p>
    <w:p w:rsidR="00050E25" w:rsidRDefault="00CA2DF5">
      <w:pPr>
        <w:pStyle w:val="a3"/>
        <w:spacing w:afterLines="50" w:after="15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K29. </w:t>
      </w:r>
      <w:r>
        <w:rPr>
          <w:rFonts w:hint="eastAsia"/>
          <w:b/>
          <w:bCs/>
          <w:szCs w:val="21"/>
        </w:rPr>
        <w:t>机器损坏保险附加重新安装条款</w:t>
      </w:r>
    </w:p>
    <w:p w:rsidR="00050E25" w:rsidRDefault="00CA2DF5">
      <w:pPr>
        <w:pStyle w:val="a3"/>
        <w:spacing w:afterLines="50" w:after="156"/>
        <w:rPr>
          <w:szCs w:val="21"/>
        </w:rPr>
      </w:pPr>
      <w:r>
        <w:rPr>
          <w:rFonts w:hint="eastAsia"/>
          <w:szCs w:val="21"/>
        </w:rPr>
        <w:t>本保险单扩展承保处于重新安装和／或拆卸过程中的保险财产，但保险人在本扩展条款项下的赔偿责任不得超过保险金额的</w:t>
      </w:r>
      <w:r>
        <w:rPr>
          <w:rFonts w:hint="eastAsia"/>
          <w:szCs w:val="21"/>
        </w:rPr>
        <w:t>___ %</w:t>
      </w:r>
      <w:r>
        <w:rPr>
          <w:rFonts w:hint="eastAsia"/>
          <w:szCs w:val="21"/>
        </w:rPr>
        <w:t>。</w:t>
      </w:r>
    </w:p>
    <w:p w:rsidR="00050E25" w:rsidRDefault="00CA2DF5">
      <w:pPr>
        <w:adjustRightInd w:val="0"/>
        <w:snapToGrid w:val="0"/>
        <w:spacing w:afterLines="50" w:after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本附加条款与主条款内容相悖之处，以本附加条款为准；未尽之处，以主条款为准。</w:t>
      </w:r>
    </w:p>
    <w:p w:rsidR="00050E25" w:rsidRDefault="00050E25">
      <w:pPr>
        <w:rPr>
          <w:rFonts w:ascii="宋体" w:hAnsi="宋体"/>
          <w:bCs/>
          <w:sz w:val="28"/>
          <w:szCs w:val="28"/>
        </w:rPr>
      </w:pPr>
    </w:p>
    <w:sectPr w:rsidR="00050E2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222" w:rsidRDefault="00AF3222">
      <w:r>
        <w:separator/>
      </w:r>
    </w:p>
  </w:endnote>
  <w:endnote w:type="continuationSeparator" w:id="0">
    <w:p w:rsidR="00AF3222" w:rsidRDefault="00AF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5" w:rsidRDefault="00CA2D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0E25" w:rsidRDefault="00CA2DF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941A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941A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50E25" w:rsidRDefault="00CA2DF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941A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941A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222" w:rsidRDefault="00AF3222">
      <w:r>
        <w:separator/>
      </w:r>
    </w:p>
  </w:footnote>
  <w:footnote w:type="continuationSeparator" w:id="0">
    <w:p w:rsidR="00AF3222" w:rsidRDefault="00AF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E25" w:rsidRDefault="00CA2DF5">
    <w:pPr>
      <w:pStyle w:val="a6"/>
      <w:jc w:val="left"/>
    </w:pPr>
    <w:r>
      <w:rPr>
        <w:rFonts w:hint="eastAsia"/>
        <w:u w:val="single"/>
      </w:rPr>
      <w:t>中远海运财产保险自保有限公司</w:t>
    </w:r>
    <w:r>
      <w:rPr>
        <w:rFonts w:hint="eastAsia"/>
        <w:u w:val="single"/>
      </w:rPr>
      <w:t xml:space="preserve">                                          </w:t>
    </w:r>
    <w:r>
      <w:rPr>
        <w:rFonts w:hint="eastAsia"/>
        <w:u w:val="single"/>
      </w:rPr>
      <w:t>机器损坏保险附加险条款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25"/>
    <w:rsid w:val="00050E25"/>
    <w:rsid w:val="006C46FD"/>
    <w:rsid w:val="008941A9"/>
    <w:rsid w:val="00AF3222"/>
    <w:rsid w:val="00CA2DF5"/>
    <w:rsid w:val="016A07EF"/>
    <w:rsid w:val="253D4595"/>
    <w:rsid w:val="2E7A35EE"/>
    <w:rsid w:val="2F7E662A"/>
    <w:rsid w:val="519A14B2"/>
    <w:rsid w:val="524E007A"/>
    <w:rsid w:val="58420DC5"/>
    <w:rsid w:val="5DA75AA5"/>
    <w:rsid w:val="68792E4D"/>
    <w:rsid w:val="69467881"/>
    <w:rsid w:val="798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B2647E-1ABC-49FC-B5F8-4B8F45FA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unhideWhenUsed/>
    <w:qFormat/>
    <w:pPr>
      <w:keepNext/>
      <w:keepLines/>
      <w:adjustRightInd w:val="0"/>
      <w:spacing w:before="240" w:after="240" w:line="376" w:lineRule="atLeast"/>
      <w:ind w:left="170"/>
      <w:textAlignment w:val="baseline"/>
      <w:outlineLvl w:val="4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kern w:val="0"/>
      <w:sz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a7">
    <w:name w:val="条款正文"/>
    <w:basedOn w:val="a"/>
    <w:qFormat/>
    <w:pPr>
      <w:adjustRightInd w:val="0"/>
      <w:snapToGrid w:val="0"/>
      <w:ind w:leftChars="400" w:left="84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miaoqianhui</cp:lastModifiedBy>
  <cp:revision>5</cp:revision>
  <dcterms:created xsi:type="dcterms:W3CDTF">2014-10-29T12:08:00Z</dcterms:created>
  <dcterms:modified xsi:type="dcterms:W3CDTF">2017-07-10T01:46:00Z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