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42" w:rsidRDefault="009E4E17">
      <w:pPr>
        <w:spacing w:afterLines="50" w:after="156"/>
        <w:jc w:val="center"/>
        <w:rPr>
          <w:rFonts w:ascii="宋体" w:hAnsi="宋体"/>
          <w:b/>
          <w:bCs/>
          <w:sz w:val="28"/>
          <w:szCs w:val="28"/>
        </w:rPr>
      </w:pPr>
      <w:r>
        <w:rPr>
          <w:rFonts w:ascii="宋体" w:hAnsi="宋体" w:hint="eastAsia"/>
          <w:b/>
          <w:bCs/>
          <w:sz w:val="28"/>
          <w:szCs w:val="28"/>
        </w:rPr>
        <w:t>中远海运财产保险自保有限公司</w:t>
      </w:r>
    </w:p>
    <w:p w:rsidR="00BB0342" w:rsidRDefault="009E4E17">
      <w:pPr>
        <w:spacing w:line="460" w:lineRule="exact"/>
        <w:jc w:val="center"/>
        <w:rPr>
          <w:rFonts w:ascii="宋体" w:hAnsi="宋体" w:cs="楷体_GB2312"/>
          <w:b/>
          <w:bCs/>
          <w:color w:val="000000"/>
          <w:kern w:val="0"/>
          <w:szCs w:val="21"/>
        </w:rPr>
      </w:pPr>
      <w:r>
        <w:rPr>
          <w:rFonts w:ascii="宋体" w:hAnsi="宋体" w:hint="eastAsia"/>
          <w:b/>
          <w:bCs/>
          <w:sz w:val="28"/>
          <w:szCs w:val="28"/>
        </w:rPr>
        <w:t>机器损坏保险附加险条款</w:t>
      </w:r>
    </w:p>
    <w:p w:rsidR="0083427E" w:rsidRPr="0083427E" w:rsidRDefault="0083427E">
      <w:pPr>
        <w:spacing w:line="460" w:lineRule="exact"/>
        <w:jc w:val="center"/>
        <w:rPr>
          <w:rFonts w:ascii="宋体" w:hAnsi="宋体" w:cs="楷体_GB2312"/>
          <w:b/>
          <w:bCs/>
          <w:color w:val="000000"/>
          <w:kern w:val="0"/>
          <w:szCs w:val="21"/>
        </w:rPr>
      </w:pPr>
    </w:p>
    <w:p w:rsidR="00BB0342" w:rsidRDefault="009E4E17">
      <w:pPr>
        <w:spacing w:afterLines="50" w:after="156"/>
        <w:ind w:firstLineChars="200" w:firstLine="420"/>
        <w:rPr>
          <w:rFonts w:ascii="宋体" w:hAnsi="宋体"/>
          <w:b/>
          <w:szCs w:val="21"/>
        </w:rPr>
      </w:pPr>
      <w:r>
        <w:rPr>
          <w:rFonts w:ascii="宋体" w:hAnsi="宋体" w:cs="仿宋_GB2312" w:hint="eastAsia"/>
          <w:szCs w:val="21"/>
        </w:rPr>
        <w:t>本条款是《中远海运财产保险自保有限公司机器损坏保险》（以下简称“主险”）的附加险条款。</w:t>
      </w:r>
      <w:r>
        <w:rPr>
          <w:rFonts w:ascii="宋体" w:hAnsi="宋体" w:cs="宋体" w:hint="eastAsia"/>
          <w:kern w:val="0"/>
          <w:szCs w:val="21"/>
        </w:rPr>
        <w:t>机器损坏保险附加险条款包括扩展类</w:t>
      </w:r>
      <w:r w:rsidR="00A506E6">
        <w:rPr>
          <w:rFonts w:ascii="宋体" w:hAnsi="宋体" w:cs="宋体" w:hint="eastAsia"/>
          <w:kern w:val="0"/>
          <w:szCs w:val="21"/>
        </w:rPr>
        <w:t>、限制类和</w:t>
      </w:r>
      <w:r>
        <w:rPr>
          <w:rFonts w:ascii="宋体" w:hAnsi="宋体" w:cs="宋体" w:hint="eastAsia"/>
          <w:kern w:val="0"/>
          <w:szCs w:val="21"/>
        </w:rPr>
        <w:t>规范类</w:t>
      </w:r>
      <w:r w:rsidR="00A506E6">
        <w:rPr>
          <w:rFonts w:ascii="宋体" w:hAnsi="宋体" w:cs="宋体" w:hint="eastAsia"/>
          <w:kern w:val="0"/>
          <w:szCs w:val="21"/>
        </w:rPr>
        <w:t>三大</w:t>
      </w:r>
      <w:r>
        <w:rPr>
          <w:rFonts w:ascii="宋体" w:hAnsi="宋体" w:cs="宋体" w:hint="eastAsia"/>
          <w:kern w:val="0"/>
          <w:szCs w:val="21"/>
        </w:rPr>
        <w:t>类别</w:t>
      </w:r>
      <w:r w:rsidR="00B539F0">
        <w:rPr>
          <w:rFonts w:ascii="宋体" w:hAnsi="宋体" w:cs="宋体"/>
          <w:kern w:val="0"/>
          <w:szCs w:val="21"/>
        </w:rPr>
        <w:t>45</w:t>
      </w:r>
      <w:bookmarkStart w:id="0" w:name="_GoBack"/>
      <w:bookmarkEnd w:id="0"/>
      <w:r>
        <w:rPr>
          <w:rFonts w:ascii="宋体" w:hAnsi="宋体" w:cs="宋体" w:hint="eastAsia"/>
          <w:kern w:val="0"/>
          <w:szCs w:val="21"/>
        </w:rPr>
        <w:t>个附加险条款，其中扩展类附加条款</w:t>
      </w:r>
      <w:r w:rsidR="00BC2BED">
        <w:rPr>
          <w:rFonts w:ascii="宋体" w:hAnsi="宋体" w:cs="宋体"/>
          <w:kern w:val="0"/>
          <w:szCs w:val="21"/>
        </w:rPr>
        <w:t>2</w:t>
      </w:r>
      <w:r w:rsidR="00950A83">
        <w:rPr>
          <w:rFonts w:ascii="宋体" w:hAnsi="宋体" w:cs="宋体"/>
          <w:kern w:val="0"/>
          <w:szCs w:val="21"/>
        </w:rPr>
        <w:t>4</w:t>
      </w:r>
      <w:r>
        <w:rPr>
          <w:rFonts w:ascii="宋体" w:hAnsi="宋体" w:cs="宋体" w:hint="eastAsia"/>
          <w:kern w:val="0"/>
          <w:szCs w:val="21"/>
        </w:rPr>
        <w:t>个，规范类附加条款</w:t>
      </w:r>
      <w:r w:rsidR="00482B9C">
        <w:rPr>
          <w:rFonts w:ascii="宋体" w:hAnsi="宋体" w:cs="宋体"/>
          <w:kern w:val="0"/>
          <w:szCs w:val="21"/>
        </w:rPr>
        <w:t>2</w:t>
      </w:r>
      <w:r w:rsidR="00B539F0">
        <w:rPr>
          <w:rFonts w:ascii="宋体" w:hAnsi="宋体" w:cs="宋体"/>
          <w:kern w:val="0"/>
          <w:szCs w:val="21"/>
        </w:rPr>
        <w:t>1</w:t>
      </w:r>
      <w:r>
        <w:rPr>
          <w:rFonts w:ascii="宋体" w:hAnsi="宋体" w:cs="宋体" w:hint="eastAsia"/>
          <w:kern w:val="0"/>
          <w:szCs w:val="21"/>
        </w:rPr>
        <w:t>个。</w:t>
      </w:r>
    </w:p>
    <w:bookmarkStart w:id="1" w:name="_Toc197137424"/>
    <w:p w:rsidR="00950A83" w:rsidRDefault="009E4E17">
      <w:pPr>
        <w:pStyle w:val="1"/>
        <w:ind w:firstLine="422"/>
        <w:rPr>
          <w:rFonts w:asciiTheme="minorHAnsi" w:eastAsiaTheme="minorEastAsia" w:hAnsiTheme="minorHAnsi" w:cstheme="minorBidi"/>
          <w:b w:val="0"/>
          <w:bCs w:val="0"/>
          <w:noProof/>
          <w:kern w:val="2"/>
          <w:szCs w:val="22"/>
        </w:rPr>
      </w:pPr>
      <w:r>
        <w:fldChar w:fldCharType="begin"/>
      </w:r>
      <w:r>
        <w:instrText xml:space="preserve"> </w:instrText>
      </w:r>
      <w:r>
        <w:rPr>
          <w:rFonts w:hint="eastAsia"/>
        </w:rPr>
        <w:instrText>TOC \o "1-2" \n \p " " \h \z \u</w:instrText>
      </w:r>
      <w:r>
        <w:instrText xml:space="preserve"> </w:instrText>
      </w:r>
      <w:r>
        <w:fldChar w:fldCharType="separate"/>
      </w:r>
      <w:hyperlink w:anchor="_Toc109738686" w:history="1">
        <w:r w:rsidR="00950A83" w:rsidRPr="00EA391E">
          <w:rPr>
            <w:rStyle w:val="a4"/>
            <w:noProof/>
          </w:rPr>
          <w:t>一、扩展类（K）</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87" w:history="1">
        <w:r w:rsidR="00950A83" w:rsidRPr="00EA391E">
          <w:rPr>
            <w:rStyle w:val="a4"/>
            <w:rFonts w:ascii="宋体" w:hAnsi="宋体"/>
            <w:b/>
            <w:bCs/>
            <w:noProof/>
            <w:kern w:val="0"/>
          </w:rPr>
          <w:t>K01</w:t>
        </w:r>
        <w:r w:rsidR="00950A83" w:rsidRPr="00EA391E">
          <w:rPr>
            <w:rStyle w:val="a4"/>
            <w:rFonts w:ascii="宋体" w:hAnsi="宋体"/>
            <w:b/>
            <w:bCs/>
            <w:noProof/>
          </w:rPr>
          <w:t>．</w:t>
        </w:r>
        <w:r w:rsidR="00950A83" w:rsidRPr="00EA391E">
          <w:rPr>
            <w:rStyle w:val="a4"/>
            <w:rFonts w:ascii="宋体" w:hAnsi="宋体"/>
            <w:b/>
            <w:bCs/>
            <w:noProof/>
            <w:kern w:val="0"/>
          </w:rPr>
          <w:t>空运费用保险条款（机损）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88" w:history="1">
        <w:r w:rsidR="00950A83" w:rsidRPr="00EA391E">
          <w:rPr>
            <w:rStyle w:val="a4"/>
            <w:rFonts w:ascii="宋体" w:hAnsi="宋体"/>
            <w:b/>
            <w:bCs/>
            <w:noProof/>
            <w:kern w:val="0"/>
          </w:rPr>
          <w:t>注册编码：C00021930622017050818931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89" w:history="1">
        <w:r w:rsidR="00950A83" w:rsidRPr="00EA391E">
          <w:rPr>
            <w:rStyle w:val="a4"/>
            <w:rFonts w:ascii="宋体" w:hAnsi="宋体"/>
            <w:b/>
            <w:bCs/>
            <w:noProof/>
            <w:kern w:val="0"/>
          </w:rPr>
          <w:t>K02．专业费用保险条款（机损）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0" w:history="1">
        <w:r w:rsidR="00950A83" w:rsidRPr="00EA391E">
          <w:rPr>
            <w:rStyle w:val="a4"/>
            <w:rFonts w:ascii="宋体" w:hAnsi="宋体"/>
            <w:b/>
            <w:bCs/>
            <w:noProof/>
            <w:kern w:val="0"/>
          </w:rPr>
          <w:t>注册编码：C00021930622017050818941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1" w:history="1">
        <w:r w:rsidR="00950A83" w:rsidRPr="00EA391E">
          <w:rPr>
            <w:rStyle w:val="a4"/>
            <w:rFonts w:ascii="宋体" w:hAnsi="宋体"/>
            <w:b/>
            <w:bCs/>
            <w:noProof/>
            <w:kern w:val="0"/>
          </w:rPr>
          <w:t>K03．罢工、暴乱、民众骚动损失保险条款（机损）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2" w:history="1">
        <w:r w:rsidR="00950A83" w:rsidRPr="00EA391E">
          <w:rPr>
            <w:rStyle w:val="a4"/>
            <w:rFonts w:ascii="宋体" w:hAnsi="宋体"/>
            <w:b/>
            <w:bCs/>
            <w:noProof/>
            <w:kern w:val="0"/>
          </w:rPr>
          <w:t>注册编码：C00021930622017050818951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3" w:history="1">
        <w:r w:rsidR="00950A83" w:rsidRPr="00EA391E">
          <w:rPr>
            <w:rStyle w:val="a4"/>
            <w:rFonts w:ascii="宋体" w:hAnsi="宋体"/>
            <w:b/>
            <w:bCs/>
            <w:noProof/>
            <w:kern w:val="0"/>
          </w:rPr>
          <w:t>K04．清除残骸费用保险条款（机损）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4" w:history="1">
        <w:r w:rsidR="00950A83" w:rsidRPr="00EA391E">
          <w:rPr>
            <w:rStyle w:val="a4"/>
            <w:rFonts w:ascii="宋体" w:hAnsi="宋体"/>
            <w:b/>
            <w:bCs/>
            <w:noProof/>
            <w:kern w:val="0"/>
          </w:rPr>
          <w:t>注册编码：C00021930622017050818961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5" w:history="1">
        <w:r w:rsidR="00950A83" w:rsidRPr="00EA391E">
          <w:rPr>
            <w:rStyle w:val="a4"/>
            <w:rFonts w:ascii="宋体" w:hAnsi="宋体"/>
            <w:b/>
            <w:bCs/>
            <w:noProof/>
            <w:kern w:val="0"/>
          </w:rPr>
          <w:t>K05．特别费用保险条款（机损）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6" w:history="1">
        <w:r w:rsidR="00950A83" w:rsidRPr="00EA391E">
          <w:rPr>
            <w:rStyle w:val="a4"/>
            <w:rFonts w:ascii="宋体" w:hAnsi="宋体"/>
            <w:b/>
            <w:bCs/>
            <w:noProof/>
            <w:kern w:val="0"/>
          </w:rPr>
          <w:t>注册编码：C00021930622017050818971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7" w:history="1">
        <w:r w:rsidR="00950A83" w:rsidRPr="00EA391E">
          <w:rPr>
            <w:rStyle w:val="a4"/>
            <w:rFonts w:ascii="宋体" w:hAnsi="宋体"/>
            <w:b/>
            <w:bCs/>
            <w:noProof/>
            <w:kern w:val="0"/>
          </w:rPr>
          <w:t>K06．锅炉爆炸、倒塌保险条款（机损）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8" w:history="1">
        <w:r w:rsidR="00950A83" w:rsidRPr="00EA391E">
          <w:rPr>
            <w:rStyle w:val="a4"/>
            <w:rFonts w:ascii="宋体" w:hAnsi="宋体"/>
            <w:b/>
            <w:bCs/>
            <w:noProof/>
            <w:kern w:val="0"/>
          </w:rPr>
          <w:t>注册编码：C00021930622017050818981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699" w:history="1">
        <w:r w:rsidR="00950A83" w:rsidRPr="00EA391E">
          <w:rPr>
            <w:rStyle w:val="a4"/>
            <w:rFonts w:ascii="宋体" w:hAnsi="宋体"/>
            <w:b/>
            <w:bCs/>
            <w:noProof/>
            <w:kern w:val="0"/>
          </w:rPr>
          <w:t>K07．水箱、水管爆裂扩展条款（机损）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0" w:history="1">
        <w:r w:rsidR="00950A83" w:rsidRPr="00EA391E">
          <w:rPr>
            <w:rStyle w:val="a4"/>
            <w:rFonts w:ascii="宋体" w:hAnsi="宋体"/>
            <w:b/>
            <w:bCs/>
            <w:noProof/>
            <w:kern w:val="0"/>
          </w:rPr>
          <w:t>注册编码：C00021930622017050818991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1" w:history="1">
        <w:r w:rsidR="00950A83" w:rsidRPr="00EA391E">
          <w:rPr>
            <w:rStyle w:val="a4"/>
            <w:rFonts w:ascii="宋体" w:hAnsi="宋体"/>
            <w:b/>
            <w:bCs/>
            <w:noProof/>
            <w:kern w:val="0"/>
          </w:rPr>
          <w:t>K08．临时保护措施扩展条款（机损）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2" w:history="1">
        <w:r w:rsidR="00950A83" w:rsidRPr="00EA391E">
          <w:rPr>
            <w:rStyle w:val="a4"/>
            <w:rFonts w:ascii="宋体" w:hAnsi="宋体"/>
            <w:b/>
            <w:bCs/>
            <w:noProof/>
            <w:kern w:val="0"/>
          </w:rPr>
          <w:t>注册编码：C00021930622017050819001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3" w:history="1">
        <w:r w:rsidR="00950A83" w:rsidRPr="00EA391E">
          <w:rPr>
            <w:rStyle w:val="a4"/>
            <w:rFonts w:ascii="宋体" w:hAnsi="宋体"/>
            <w:b/>
            <w:bCs/>
            <w:noProof/>
            <w:kern w:val="0"/>
          </w:rPr>
          <w:t>K09．公共当局扩展条款（机损）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4" w:history="1">
        <w:r w:rsidR="00950A83" w:rsidRPr="00EA391E">
          <w:rPr>
            <w:rStyle w:val="a4"/>
            <w:rFonts w:ascii="宋体" w:hAnsi="宋体"/>
            <w:b/>
            <w:bCs/>
            <w:noProof/>
            <w:kern w:val="0"/>
          </w:rPr>
          <w:t>注册编码：C00021930622017050819011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5" w:history="1">
        <w:r w:rsidR="00950A83" w:rsidRPr="00EA391E">
          <w:rPr>
            <w:rStyle w:val="a4"/>
            <w:rFonts w:ascii="宋体" w:hAnsi="宋体"/>
            <w:b/>
            <w:bCs/>
            <w:noProof/>
            <w:kern w:val="0"/>
          </w:rPr>
          <w:t>K10．临时移动扩展条款（机损）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6" w:history="1">
        <w:r w:rsidR="00950A83" w:rsidRPr="00EA391E">
          <w:rPr>
            <w:rStyle w:val="a4"/>
            <w:rFonts w:ascii="宋体" w:hAnsi="宋体"/>
            <w:b/>
            <w:bCs/>
            <w:noProof/>
            <w:kern w:val="0"/>
          </w:rPr>
          <w:t>注册编码：C00021930622017050819021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7" w:history="1">
        <w:r w:rsidR="00950A83" w:rsidRPr="00EA391E">
          <w:rPr>
            <w:rStyle w:val="a4"/>
            <w:rFonts w:ascii="宋体" w:hAnsi="宋体"/>
            <w:b/>
            <w:bCs/>
            <w:noProof/>
            <w:kern w:val="0"/>
          </w:rPr>
          <w:t>K11．增加资产扩展条款A（机损）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8" w:history="1">
        <w:r w:rsidR="00950A83" w:rsidRPr="00EA391E">
          <w:rPr>
            <w:rStyle w:val="a4"/>
            <w:rFonts w:ascii="宋体" w:hAnsi="宋体"/>
            <w:b/>
            <w:bCs/>
            <w:noProof/>
            <w:kern w:val="0"/>
          </w:rPr>
          <w:t>注册编码：C00021930622017050819031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09" w:history="1">
        <w:r w:rsidR="00950A83" w:rsidRPr="00EA391E">
          <w:rPr>
            <w:rStyle w:val="a4"/>
            <w:rFonts w:ascii="宋体" w:hAnsi="宋体"/>
            <w:b/>
            <w:bCs/>
            <w:noProof/>
            <w:kern w:val="0"/>
          </w:rPr>
          <w:t>K12．增加资产扩展条款B（机损）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0" w:history="1">
        <w:r w:rsidR="00950A83" w:rsidRPr="00EA391E">
          <w:rPr>
            <w:rStyle w:val="a4"/>
            <w:rFonts w:ascii="宋体" w:hAnsi="宋体"/>
            <w:b/>
            <w:bCs/>
            <w:noProof/>
            <w:kern w:val="0"/>
          </w:rPr>
          <w:t>注册编码：C00021930622017050819041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1" w:history="1">
        <w:r w:rsidR="00950A83" w:rsidRPr="00EA391E">
          <w:rPr>
            <w:rStyle w:val="a4"/>
            <w:rFonts w:ascii="宋体" w:hAnsi="宋体"/>
            <w:b/>
            <w:bCs/>
            <w:noProof/>
            <w:kern w:val="0"/>
          </w:rPr>
          <w:t>K13．锅炉、压力容器扩展条款（机损）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2" w:history="1">
        <w:r w:rsidR="00950A83" w:rsidRPr="00EA391E">
          <w:rPr>
            <w:rStyle w:val="a4"/>
            <w:rFonts w:ascii="宋体" w:hAnsi="宋体"/>
            <w:b/>
            <w:bCs/>
            <w:noProof/>
            <w:kern w:val="0"/>
          </w:rPr>
          <w:t>注册编码：C00021930622017050819051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3" w:history="1">
        <w:r w:rsidR="00950A83" w:rsidRPr="00EA391E">
          <w:rPr>
            <w:rStyle w:val="a4"/>
            <w:rFonts w:ascii="宋体" w:hAnsi="宋体"/>
            <w:b/>
            <w:bCs/>
            <w:noProof/>
            <w:kern w:val="0"/>
          </w:rPr>
          <w:t>K14．设计、安装错误险条款（机损）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4" w:history="1">
        <w:r w:rsidR="00950A83" w:rsidRPr="00EA391E">
          <w:rPr>
            <w:rStyle w:val="a4"/>
            <w:rFonts w:ascii="宋体" w:hAnsi="宋体"/>
            <w:b/>
            <w:bCs/>
            <w:noProof/>
            <w:kern w:val="0"/>
          </w:rPr>
          <w:t>注册编码：C00021930622017050819061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5" w:history="1">
        <w:r w:rsidR="00950A83" w:rsidRPr="00EA391E">
          <w:rPr>
            <w:rStyle w:val="a4"/>
            <w:rFonts w:ascii="宋体" w:hAnsi="宋体"/>
            <w:b/>
            <w:bCs/>
            <w:noProof/>
            <w:kern w:val="0"/>
          </w:rPr>
          <w:t>K15．场外维修及改动条款（机损）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6" w:history="1">
        <w:r w:rsidR="00950A83" w:rsidRPr="00EA391E">
          <w:rPr>
            <w:rStyle w:val="a4"/>
            <w:rFonts w:ascii="宋体" w:hAnsi="宋体"/>
            <w:b/>
            <w:bCs/>
            <w:noProof/>
            <w:kern w:val="0"/>
          </w:rPr>
          <w:t>注册编码：C00021930622017050819071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7" w:history="1">
        <w:r w:rsidR="00950A83" w:rsidRPr="00EA391E">
          <w:rPr>
            <w:rStyle w:val="a4"/>
            <w:rFonts w:ascii="宋体" w:hAnsi="宋体"/>
            <w:b/>
            <w:bCs/>
            <w:noProof/>
            <w:kern w:val="0"/>
          </w:rPr>
          <w:t>K16．小型安装工程条款（机损）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8" w:history="1">
        <w:r w:rsidR="00950A83" w:rsidRPr="00EA391E">
          <w:rPr>
            <w:rStyle w:val="a4"/>
            <w:rFonts w:ascii="宋体" w:hAnsi="宋体"/>
            <w:b/>
            <w:bCs/>
            <w:noProof/>
            <w:kern w:val="0"/>
          </w:rPr>
          <w:t>注册编码：C00021930622017050819081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19" w:history="1">
        <w:r w:rsidR="00950A83" w:rsidRPr="00EA391E">
          <w:rPr>
            <w:rStyle w:val="a4"/>
            <w:rFonts w:ascii="宋体" w:hAnsi="宋体"/>
            <w:b/>
            <w:bCs/>
            <w:noProof/>
            <w:kern w:val="0"/>
          </w:rPr>
          <w:t>K17．自动升值条款（机损）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0" w:history="1">
        <w:r w:rsidR="00950A83" w:rsidRPr="00EA391E">
          <w:rPr>
            <w:rStyle w:val="a4"/>
            <w:rFonts w:ascii="宋体" w:hAnsi="宋体"/>
            <w:b/>
            <w:bCs/>
            <w:noProof/>
            <w:kern w:val="0"/>
          </w:rPr>
          <w:t>注册编码：C00021930622017050819091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1" w:history="1">
        <w:r w:rsidR="00950A83" w:rsidRPr="00EA391E">
          <w:rPr>
            <w:rStyle w:val="a4"/>
            <w:rFonts w:ascii="宋体" w:hAnsi="宋体"/>
            <w:b/>
            <w:bCs/>
            <w:noProof/>
            <w:kern w:val="0"/>
          </w:rPr>
          <w:t>K19．放弃代位追偿权利条款（机损）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2" w:history="1">
        <w:r w:rsidR="00950A83" w:rsidRPr="00EA391E">
          <w:rPr>
            <w:rStyle w:val="a4"/>
            <w:rFonts w:ascii="宋体" w:hAnsi="宋体"/>
            <w:b/>
            <w:bCs/>
            <w:noProof/>
            <w:kern w:val="0"/>
          </w:rPr>
          <w:t>注册编码：C00021930622017050819111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3" w:history="1">
        <w:r w:rsidR="00950A83" w:rsidRPr="00EA391E">
          <w:rPr>
            <w:rStyle w:val="a4"/>
            <w:rFonts w:ascii="宋体" w:hAnsi="宋体"/>
            <w:b/>
            <w:bCs/>
            <w:noProof/>
            <w:kern w:val="0"/>
          </w:rPr>
          <w:t>K22．在建工程条款（机损）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4" w:history="1">
        <w:r w:rsidR="00950A83" w:rsidRPr="00EA391E">
          <w:rPr>
            <w:rStyle w:val="a4"/>
            <w:rFonts w:ascii="宋体" w:hAnsi="宋体"/>
            <w:b/>
            <w:bCs/>
            <w:noProof/>
            <w:kern w:val="0"/>
          </w:rPr>
          <w:t>注册编码：C00021930622017050819141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5" w:history="1">
        <w:r w:rsidR="00950A83" w:rsidRPr="00EA391E">
          <w:rPr>
            <w:rStyle w:val="a4"/>
            <w:rFonts w:ascii="宋体" w:hAnsi="宋体"/>
            <w:b/>
            <w:bCs/>
            <w:noProof/>
            <w:kern w:val="0"/>
          </w:rPr>
          <w:t>K23．85%扩展条款（机损）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6" w:history="1">
        <w:r w:rsidR="00950A83" w:rsidRPr="00EA391E">
          <w:rPr>
            <w:rStyle w:val="a4"/>
            <w:rFonts w:ascii="宋体" w:hAnsi="宋体"/>
            <w:b/>
            <w:bCs/>
            <w:noProof/>
            <w:kern w:val="0"/>
          </w:rPr>
          <w:t>注册编码：C00021930622017050819151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7" w:history="1">
        <w:r w:rsidR="00950A83" w:rsidRPr="00EA391E">
          <w:rPr>
            <w:rStyle w:val="a4"/>
            <w:rFonts w:ascii="宋体" w:hAnsi="宋体"/>
            <w:b/>
            <w:bCs/>
            <w:noProof/>
            <w:kern w:val="0"/>
          </w:rPr>
          <w:t>K24．租金损失险条款（机损）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8" w:history="1">
        <w:r w:rsidR="00950A83" w:rsidRPr="00EA391E">
          <w:rPr>
            <w:rStyle w:val="a4"/>
            <w:rFonts w:ascii="宋体" w:hAnsi="宋体"/>
            <w:b/>
            <w:bCs/>
            <w:noProof/>
            <w:kern w:val="0"/>
          </w:rPr>
          <w:t>注册编码：C00021930622017050819161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29" w:history="1">
        <w:r w:rsidR="00950A83" w:rsidRPr="00EA391E">
          <w:rPr>
            <w:rStyle w:val="a4"/>
            <w:rFonts w:ascii="宋体" w:hAnsi="宋体"/>
            <w:b/>
            <w:bCs/>
            <w:noProof/>
            <w:kern w:val="0"/>
          </w:rPr>
          <w:t>K25．突然意外污染责任条款（机损）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0" w:history="1">
        <w:r w:rsidR="00950A83" w:rsidRPr="00EA391E">
          <w:rPr>
            <w:rStyle w:val="a4"/>
            <w:rFonts w:ascii="宋体" w:hAnsi="宋体"/>
            <w:b/>
            <w:bCs/>
            <w:noProof/>
            <w:kern w:val="0"/>
          </w:rPr>
          <w:t>注册编码：C00021930622017050819171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1" w:history="1">
        <w:r w:rsidR="00950A83" w:rsidRPr="00EA391E">
          <w:rPr>
            <w:rStyle w:val="a4"/>
            <w:rFonts w:ascii="宋体" w:hAnsi="宋体"/>
            <w:b/>
            <w:bCs/>
            <w:noProof/>
            <w:kern w:val="0"/>
          </w:rPr>
          <w:t>K26．传送带、链条扩展条款（机损）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2" w:history="1">
        <w:r w:rsidR="00950A83" w:rsidRPr="00EA391E">
          <w:rPr>
            <w:rStyle w:val="a4"/>
            <w:rFonts w:ascii="宋体" w:hAnsi="宋体"/>
            <w:b/>
            <w:bCs/>
            <w:noProof/>
            <w:kern w:val="0"/>
          </w:rPr>
          <w:t>注册编码：C00021930622017050819181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3" w:history="1">
        <w:r w:rsidR="00950A83" w:rsidRPr="00EA391E">
          <w:rPr>
            <w:rStyle w:val="a4"/>
            <w:rFonts w:ascii="宋体" w:hAnsi="宋体"/>
            <w:b/>
            <w:bCs/>
            <w:noProof/>
            <w:kern w:val="0"/>
          </w:rPr>
          <w:t>K27．重新安装费用条款（机损）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4" w:history="1">
        <w:r w:rsidR="00950A83" w:rsidRPr="00EA391E">
          <w:rPr>
            <w:rStyle w:val="a4"/>
            <w:rFonts w:ascii="宋体" w:hAnsi="宋体"/>
            <w:b/>
            <w:bCs/>
            <w:noProof/>
            <w:kern w:val="0"/>
          </w:rPr>
          <w:t>注册编码：C00021930622017050819191</w:t>
        </w:r>
      </w:hyperlink>
    </w:p>
    <w:p w:rsidR="00950A83" w:rsidRDefault="00B539F0">
      <w:pPr>
        <w:pStyle w:val="1"/>
        <w:ind w:firstLine="422"/>
        <w:rPr>
          <w:rFonts w:asciiTheme="minorHAnsi" w:eastAsiaTheme="minorEastAsia" w:hAnsiTheme="minorHAnsi" w:cstheme="minorBidi"/>
          <w:b w:val="0"/>
          <w:bCs w:val="0"/>
          <w:noProof/>
          <w:kern w:val="2"/>
          <w:szCs w:val="22"/>
        </w:rPr>
      </w:pPr>
      <w:hyperlink w:anchor="_Toc109738735" w:history="1">
        <w:r w:rsidR="00950A83" w:rsidRPr="00EA391E">
          <w:rPr>
            <w:rStyle w:val="a4"/>
            <w:noProof/>
          </w:rPr>
          <w:t>三、规范类（G）</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6" w:history="1">
        <w:r w:rsidR="00950A83" w:rsidRPr="00EA391E">
          <w:rPr>
            <w:rStyle w:val="a4"/>
            <w:rFonts w:ascii="宋体" w:hAnsi="宋体"/>
            <w:b/>
            <w:bCs/>
            <w:noProof/>
            <w:kern w:val="0"/>
          </w:rPr>
          <w:t>G01．电动马达检修保险条款（机损）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7" w:history="1">
        <w:r w:rsidR="00950A83" w:rsidRPr="00EA391E">
          <w:rPr>
            <w:rStyle w:val="a4"/>
            <w:rFonts w:ascii="宋体" w:hAnsi="宋体"/>
            <w:b/>
            <w:bCs/>
            <w:noProof/>
            <w:kern w:val="0"/>
          </w:rPr>
          <w:t>注册编码：C00021930622017050819221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8" w:history="1">
        <w:r w:rsidR="00950A83" w:rsidRPr="00EA391E">
          <w:rPr>
            <w:rStyle w:val="a4"/>
            <w:rFonts w:ascii="宋体" w:hAnsi="宋体"/>
            <w:b/>
            <w:bCs/>
            <w:noProof/>
            <w:kern w:val="0"/>
          </w:rPr>
          <w:t>G02．蒸汽、水、气体涡轮机及涡轮发电机保险条款（机损）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39" w:history="1">
        <w:r w:rsidR="00950A83" w:rsidRPr="00EA391E">
          <w:rPr>
            <w:rStyle w:val="a4"/>
            <w:rFonts w:ascii="宋体" w:hAnsi="宋体"/>
            <w:b/>
            <w:bCs/>
            <w:noProof/>
            <w:kern w:val="0"/>
          </w:rPr>
          <w:t>注册编码：C00021930622017050819231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0" w:history="1">
        <w:r w:rsidR="00950A83" w:rsidRPr="00EA391E">
          <w:rPr>
            <w:rStyle w:val="a4"/>
            <w:rFonts w:ascii="宋体" w:hAnsi="宋体"/>
            <w:b/>
            <w:bCs/>
            <w:noProof/>
            <w:kern w:val="0"/>
          </w:rPr>
          <w:t>G04．错误和遗漏条款（机损）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1" w:history="1">
        <w:r w:rsidR="00950A83" w:rsidRPr="00EA391E">
          <w:rPr>
            <w:rStyle w:val="a4"/>
            <w:rFonts w:ascii="宋体" w:hAnsi="宋体"/>
            <w:b/>
            <w:bCs/>
            <w:noProof/>
            <w:kern w:val="0"/>
          </w:rPr>
          <w:t>注册编码：C00021930622017050819251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2" w:history="1">
        <w:r w:rsidR="00950A83" w:rsidRPr="00EA391E">
          <w:rPr>
            <w:rStyle w:val="a4"/>
            <w:rFonts w:ascii="宋体" w:hAnsi="宋体"/>
            <w:b/>
            <w:bCs/>
            <w:noProof/>
            <w:kern w:val="0"/>
          </w:rPr>
          <w:t>G05．不受控制条款（机损）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3" w:history="1">
        <w:r w:rsidR="00950A83" w:rsidRPr="00EA391E">
          <w:rPr>
            <w:rStyle w:val="a4"/>
            <w:rFonts w:ascii="宋体" w:hAnsi="宋体"/>
            <w:b/>
            <w:bCs/>
            <w:noProof/>
            <w:kern w:val="0"/>
          </w:rPr>
          <w:t>注册编码：C00021930622017050819261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4" w:history="1">
        <w:r w:rsidR="00950A83" w:rsidRPr="00EA391E">
          <w:rPr>
            <w:rStyle w:val="a4"/>
            <w:rFonts w:ascii="宋体" w:hAnsi="宋体"/>
            <w:b/>
            <w:bCs/>
            <w:noProof/>
            <w:kern w:val="0"/>
          </w:rPr>
          <w:t>G06．不使失效条款（机损）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5" w:history="1">
        <w:r w:rsidR="00950A83" w:rsidRPr="00EA391E">
          <w:rPr>
            <w:rStyle w:val="a4"/>
            <w:rFonts w:ascii="宋体" w:hAnsi="宋体"/>
            <w:b/>
            <w:bCs/>
            <w:noProof/>
            <w:kern w:val="0"/>
          </w:rPr>
          <w:t>注册编码：C00021930622017050819271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6" w:history="1">
        <w:r w:rsidR="00950A83" w:rsidRPr="00EA391E">
          <w:rPr>
            <w:rStyle w:val="a4"/>
            <w:rFonts w:ascii="宋体" w:hAnsi="宋体"/>
            <w:b/>
            <w:bCs/>
            <w:noProof/>
            <w:kern w:val="0"/>
          </w:rPr>
          <w:t>G07．违反条件条款（机损）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7" w:history="1">
        <w:r w:rsidR="00950A83" w:rsidRPr="00EA391E">
          <w:rPr>
            <w:rStyle w:val="a4"/>
            <w:rFonts w:ascii="宋体" w:hAnsi="宋体"/>
            <w:b/>
            <w:bCs/>
            <w:noProof/>
            <w:kern w:val="0"/>
          </w:rPr>
          <w:t>注册编码：C00021930622017050819281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8" w:history="1">
        <w:r w:rsidR="00950A83" w:rsidRPr="00EA391E">
          <w:rPr>
            <w:rStyle w:val="a4"/>
            <w:rFonts w:ascii="宋体" w:hAnsi="宋体"/>
            <w:b/>
            <w:bCs/>
            <w:noProof/>
            <w:kern w:val="0"/>
          </w:rPr>
          <w:t>G08．成对或成套设备条款（机损）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49" w:history="1">
        <w:r w:rsidR="00950A83" w:rsidRPr="00EA391E">
          <w:rPr>
            <w:rStyle w:val="a4"/>
            <w:rFonts w:ascii="宋体" w:hAnsi="宋体"/>
            <w:b/>
            <w:bCs/>
            <w:noProof/>
            <w:kern w:val="0"/>
          </w:rPr>
          <w:t>注册编码：C00021930622017050819291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0" w:history="1">
        <w:r w:rsidR="00950A83" w:rsidRPr="00EA391E">
          <w:rPr>
            <w:rStyle w:val="a4"/>
            <w:rFonts w:ascii="宋体" w:hAnsi="宋体"/>
            <w:b/>
            <w:bCs/>
            <w:noProof/>
            <w:kern w:val="0"/>
          </w:rPr>
          <w:t>G09．指定公估人条款（机损）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1" w:history="1">
        <w:r w:rsidR="00950A83" w:rsidRPr="00EA391E">
          <w:rPr>
            <w:rStyle w:val="a4"/>
            <w:rFonts w:ascii="宋体" w:hAnsi="宋体"/>
            <w:b/>
            <w:bCs/>
            <w:noProof/>
            <w:kern w:val="0"/>
          </w:rPr>
          <w:t>注册编码：C00021930622017050819301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2" w:history="1">
        <w:r w:rsidR="00950A83" w:rsidRPr="00EA391E">
          <w:rPr>
            <w:rStyle w:val="a4"/>
            <w:rFonts w:ascii="宋体" w:hAnsi="宋体"/>
            <w:b/>
            <w:bCs/>
            <w:noProof/>
            <w:kern w:val="0"/>
          </w:rPr>
          <w:t>G10．预付赔款条款A（机损）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3" w:history="1">
        <w:r w:rsidR="00950A83" w:rsidRPr="00EA391E">
          <w:rPr>
            <w:rStyle w:val="a4"/>
            <w:rFonts w:ascii="宋体" w:hAnsi="宋体"/>
            <w:b/>
            <w:bCs/>
            <w:noProof/>
            <w:kern w:val="0"/>
          </w:rPr>
          <w:t>注册编码：C00021930622017050819311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4" w:history="1">
        <w:r w:rsidR="00950A83" w:rsidRPr="00EA391E">
          <w:rPr>
            <w:rStyle w:val="a4"/>
            <w:rFonts w:ascii="宋体" w:hAnsi="宋体"/>
            <w:b/>
            <w:bCs/>
            <w:noProof/>
            <w:kern w:val="0"/>
          </w:rPr>
          <w:t>G12．紧急抢险条款（机损）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5" w:history="1">
        <w:r w:rsidR="00950A83" w:rsidRPr="00EA391E">
          <w:rPr>
            <w:rStyle w:val="a4"/>
            <w:rFonts w:ascii="宋体" w:hAnsi="宋体"/>
            <w:b/>
            <w:bCs/>
            <w:noProof/>
            <w:kern w:val="0"/>
          </w:rPr>
          <w:t>注册编码：C00021930622017050819331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6" w:history="1">
        <w:r w:rsidR="00950A83" w:rsidRPr="00EA391E">
          <w:rPr>
            <w:rStyle w:val="a4"/>
            <w:rFonts w:ascii="宋体" w:hAnsi="宋体"/>
            <w:b/>
            <w:bCs/>
            <w:noProof/>
            <w:kern w:val="0"/>
          </w:rPr>
          <w:t>G13．分期付费条款A（机损）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7" w:history="1">
        <w:r w:rsidR="00950A83" w:rsidRPr="00EA391E">
          <w:rPr>
            <w:rStyle w:val="a4"/>
            <w:rFonts w:ascii="宋体" w:hAnsi="宋体"/>
            <w:b/>
            <w:bCs/>
            <w:noProof/>
            <w:kern w:val="0"/>
          </w:rPr>
          <w:t>注册编码：C00021930622017050819341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8" w:history="1">
        <w:r w:rsidR="00950A83" w:rsidRPr="00EA391E">
          <w:rPr>
            <w:rStyle w:val="a4"/>
            <w:rFonts w:ascii="宋体" w:hAnsi="宋体"/>
            <w:b/>
            <w:bCs/>
            <w:noProof/>
            <w:kern w:val="0"/>
          </w:rPr>
          <w:t>G15．连续损失特别条款（机损）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59" w:history="1">
        <w:r w:rsidR="00950A83" w:rsidRPr="00EA391E">
          <w:rPr>
            <w:rStyle w:val="a4"/>
            <w:rFonts w:ascii="宋体" w:hAnsi="宋体"/>
            <w:b/>
            <w:bCs/>
            <w:noProof/>
            <w:kern w:val="0"/>
          </w:rPr>
          <w:t>注册编码：C00021930622017050819361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0" w:history="1">
        <w:r w:rsidR="00950A83" w:rsidRPr="00EA391E">
          <w:rPr>
            <w:rStyle w:val="a4"/>
            <w:rFonts w:ascii="宋体" w:hAnsi="宋体"/>
            <w:b/>
            <w:bCs/>
            <w:noProof/>
            <w:kern w:val="0"/>
          </w:rPr>
          <w:t>G16．重置价值条款（机损）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1" w:history="1">
        <w:r w:rsidR="00950A83" w:rsidRPr="00EA391E">
          <w:rPr>
            <w:rStyle w:val="a4"/>
            <w:rFonts w:ascii="宋体" w:hAnsi="宋体"/>
            <w:b/>
            <w:bCs/>
            <w:noProof/>
            <w:kern w:val="0"/>
          </w:rPr>
          <w:t>注册编码：C00021930622017050819371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2" w:history="1">
        <w:r w:rsidR="00950A83" w:rsidRPr="00EA391E">
          <w:rPr>
            <w:rStyle w:val="a4"/>
            <w:rFonts w:ascii="宋体" w:hAnsi="宋体"/>
            <w:b/>
            <w:bCs/>
            <w:noProof/>
            <w:kern w:val="0"/>
          </w:rPr>
          <w:t>G17．六十天取消保单条款（机损）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3" w:history="1">
        <w:r w:rsidR="00950A83" w:rsidRPr="00EA391E">
          <w:rPr>
            <w:rStyle w:val="a4"/>
            <w:rFonts w:ascii="宋体" w:hAnsi="宋体"/>
            <w:b/>
            <w:bCs/>
            <w:noProof/>
            <w:kern w:val="0"/>
          </w:rPr>
          <w:t>注册编码：C00021930622017050819381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4" w:history="1">
        <w:r w:rsidR="00950A83" w:rsidRPr="00EA391E">
          <w:rPr>
            <w:rStyle w:val="a4"/>
            <w:rFonts w:ascii="宋体" w:hAnsi="宋体"/>
            <w:b/>
            <w:bCs/>
            <w:noProof/>
            <w:kern w:val="0"/>
          </w:rPr>
          <w:t>G18．索赔单据条款（机损）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5" w:history="1">
        <w:r w:rsidR="00950A83" w:rsidRPr="00EA391E">
          <w:rPr>
            <w:rStyle w:val="a4"/>
            <w:rFonts w:ascii="宋体" w:hAnsi="宋体"/>
            <w:b/>
            <w:bCs/>
            <w:noProof/>
            <w:kern w:val="0"/>
          </w:rPr>
          <w:t>注册编码：C00021930622017050819391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6" w:history="1">
        <w:r w:rsidR="00950A83" w:rsidRPr="00EA391E">
          <w:rPr>
            <w:rStyle w:val="a4"/>
            <w:rFonts w:ascii="宋体" w:hAnsi="宋体"/>
            <w:b/>
            <w:bCs/>
            <w:noProof/>
            <w:kern w:val="0"/>
          </w:rPr>
          <w:t>G19．投保人随时解除合同条款（机损）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7" w:history="1">
        <w:r w:rsidR="00950A83" w:rsidRPr="00EA391E">
          <w:rPr>
            <w:rStyle w:val="a4"/>
            <w:rFonts w:ascii="宋体" w:hAnsi="宋体"/>
            <w:b/>
            <w:bCs/>
            <w:noProof/>
            <w:kern w:val="0"/>
          </w:rPr>
          <w:t>注册编码：C00021930622017050819401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8" w:history="1">
        <w:r w:rsidR="00950A83" w:rsidRPr="00EA391E">
          <w:rPr>
            <w:rStyle w:val="a4"/>
            <w:rFonts w:ascii="宋体" w:hAnsi="宋体"/>
            <w:b/>
            <w:bCs/>
            <w:noProof/>
            <w:kern w:val="0"/>
          </w:rPr>
          <w:t>G20．保单制作人条款（机损）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69" w:history="1">
        <w:r w:rsidR="00950A83" w:rsidRPr="00EA391E">
          <w:rPr>
            <w:rStyle w:val="a4"/>
            <w:rFonts w:ascii="宋体" w:hAnsi="宋体"/>
            <w:b/>
            <w:bCs/>
            <w:noProof/>
            <w:kern w:val="0"/>
          </w:rPr>
          <w:t>注册编码：C00021930622017050819411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70" w:history="1">
        <w:r w:rsidR="00950A83" w:rsidRPr="00EA391E">
          <w:rPr>
            <w:rStyle w:val="a4"/>
            <w:rFonts w:ascii="宋体" w:hAnsi="宋体"/>
            <w:b/>
            <w:bCs/>
            <w:noProof/>
            <w:kern w:val="0"/>
          </w:rPr>
          <w:t>G21．取费标准条款（机损）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71" w:history="1">
        <w:r w:rsidR="00950A83" w:rsidRPr="00EA391E">
          <w:rPr>
            <w:rStyle w:val="a4"/>
            <w:rFonts w:ascii="宋体" w:hAnsi="宋体"/>
            <w:b/>
            <w:bCs/>
            <w:noProof/>
            <w:kern w:val="0"/>
          </w:rPr>
          <w:t>注册编码：C00021930622017050819421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72" w:history="1">
        <w:r w:rsidR="00950A83" w:rsidRPr="00EA391E">
          <w:rPr>
            <w:rStyle w:val="a4"/>
            <w:rFonts w:ascii="宋体" w:hAnsi="宋体"/>
            <w:b/>
            <w:bCs/>
            <w:noProof/>
            <w:kern w:val="0"/>
          </w:rPr>
          <w:t>G22．赔款接受人条款（机损）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73" w:history="1">
        <w:r w:rsidR="00950A83" w:rsidRPr="00EA391E">
          <w:rPr>
            <w:rStyle w:val="a4"/>
            <w:rFonts w:ascii="宋体" w:hAnsi="宋体"/>
            <w:b/>
            <w:bCs/>
            <w:noProof/>
            <w:kern w:val="0"/>
          </w:rPr>
          <w:t>注册编码：C00021930622017050819431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74" w:history="1">
        <w:r w:rsidR="00950A83" w:rsidRPr="00EA391E">
          <w:rPr>
            <w:rStyle w:val="a4"/>
            <w:rFonts w:ascii="宋体" w:hAnsi="宋体"/>
            <w:b/>
            <w:bCs/>
            <w:noProof/>
            <w:kern w:val="0"/>
          </w:rPr>
          <w:t>G23．抵押权条款（机损）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75" w:history="1">
        <w:r w:rsidR="00950A83" w:rsidRPr="00EA391E">
          <w:rPr>
            <w:rStyle w:val="a4"/>
            <w:rFonts w:ascii="宋体" w:hAnsi="宋体"/>
            <w:b/>
            <w:bCs/>
            <w:noProof/>
            <w:kern w:val="0"/>
          </w:rPr>
          <w:t>注册编码：C00021930622017050819441</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76" w:history="1">
        <w:r w:rsidR="00950A83" w:rsidRPr="00EA391E">
          <w:rPr>
            <w:rStyle w:val="a4"/>
            <w:rFonts w:ascii="宋体" w:hAnsi="宋体"/>
            <w:b/>
            <w:bCs/>
            <w:noProof/>
            <w:kern w:val="0"/>
          </w:rPr>
          <w:t>G24．索赔费用条款（机损）</w:t>
        </w:r>
      </w:hyperlink>
    </w:p>
    <w:p w:rsidR="00950A83" w:rsidRDefault="00B539F0">
      <w:pPr>
        <w:pStyle w:val="2"/>
        <w:tabs>
          <w:tab w:val="right" w:leader="dot" w:pos="8296"/>
        </w:tabs>
        <w:rPr>
          <w:rFonts w:asciiTheme="minorHAnsi" w:eastAsiaTheme="minorEastAsia" w:hAnsiTheme="minorHAnsi" w:cstheme="minorBidi"/>
          <w:noProof/>
          <w:szCs w:val="22"/>
        </w:rPr>
      </w:pPr>
      <w:hyperlink w:anchor="_Toc109738777" w:history="1">
        <w:r w:rsidR="00950A83" w:rsidRPr="00EA391E">
          <w:rPr>
            <w:rStyle w:val="a4"/>
            <w:rFonts w:ascii="宋体" w:hAnsi="宋体"/>
            <w:b/>
            <w:bCs/>
            <w:noProof/>
            <w:kern w:val="0"/>
          </w:rPr>
          <w:t>注册编码：C00021930622017050819451</w:t>
        </w:r>
      </w:hyperlink>
    </w:p>
    <w:p w:rsidR="00BB0342" w:rsidRDefault="009E4E17">
      <w:pPr>
        <w:adjustRightInd w:val="0"/>
        <w:snapToGrid w:val="0"/>
        <w:spacing w:line="460" w:lineRule="exact"/>
        <w:ind w:firstLineChars="200" w:firstLine="420"/>
        <w:outlineLvl w:val="0"/>
        <w:rPr>
          <w:rFonts w:ascii="宋体" w:hAnsi="宋体"/>
          <w:bCs/>
          <w:color w:val="000000"/>
          <w:kern w:val="0"/>
          <w:sz w:val="24"/>
        </w:rPr>
        <w:sectPr w:rsidR="00BB0342">
          <w:headerReference w:type="default" r:id="rId6"/>
          <w:footerReference w:type="even" r:id="rId7"/>
          <w:footerReference w:type="default" r:id="rId8"/>
          <w:pgSz w:w="11906" w:h="16838"/>
          <w:pgMar w:top="1440" w:right="1800" w:bottom="1440" w:left="1800" w:header="851" w:footer="992" w:gutter="0"/>
          <w:cols w:space="720"/>
          <w:docGrid w:type="lines" w:linePitch="312"/>
        </w:sectPr>
      </w:pPr>
      <w:r>
        <w:rPr>
          <w:rFonts w:ascii="宋体" w:hAnsi="宋体"/>
          <w:bCs/>
          <w:color w:val="000000"/>
          <w:kern w:val="0"/>
        </w:rPr>
        <w:fldChar w:fldCharType="end"/>
      </w:r>
    </w:p>
    <w:p w:rsidR="00BB0342" w:rsidRDefault="009E4E17">
      <w:pPr>
        <w:adjustRightInd w:val="0"/>
        <w:snapToGrid w:val="0"/>
        <w:spacing w:afterLines="50" w:after="156"/>
        <w:ind w:firstLineChars="200" w:firstLine="422"/>
        <w:outlineLvl w:val="0"/>
        <w:rPr>
          <w:rFonts w:ascii="宋体" w:hAnsi="宋体"/>
          <w:b/>
          <w:bCs/>
          <w:color w:val="000000"/>
          <w:kern w:val="0"/>
          <w:szCs w:val="21"/>
        </w:rPr>
      </w:pPr>
      <w:bookmarkStart w:id="2" w:name="_Toc109738686"/>
      <w:r>
        <w:rPr>
          <w:rFonts w:ascii="宋体" w:hAnsi="宋体" w:hint="eastAsia"/>
          <w:b/>
          <w:bCs/>
          <w:color w:val="000000"/>
          <w:kern w:val="0"/>
          <w:szCs w:val="21"/>
        </w:rPr>
        <w:lastRenderedPageBreak/>
        <w:t>一、扩展类</w:t>
      </w:r>
      <w:r>
        <w:rPr>
          <w:rFonts w:ascii="宋体" w:hint="eastAsia"/>
          <w:b/>
          <w:szCs w:val="21"/>
        </w:rPr>
        <w:t>（</w:t>
      </w:r>
      <w:r>
        <w:rPr>
          <w:rFonts w:ascii="宋体"/>
          <w:b/>
          <w:szCs w:val="21"/>
        </w:rPr>
        <w:t>K）</w:t>
      </w:r>
      <w:bookmarkEnd w:id="2"/>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3" w:name="_Toc109738687"/>
      <w:r>
        <w:rPr>
          <w:rFonts w:ascii="宋体" w:hAnsi="宋体" w:hint="eastAsia"/>
          <w:b/>
          <w:bCs/>
          <w:color w:val="000000"/>
          <w:kern w:val="0"/>
          <w:szCs w:val="21"/>
        </w:rPr>
        <w:t>K01</w:t>
      </w:r>
      <w:r>
        <w:rPr>
          <w:rFonts w:ascii="宋体" w:hAnsi="宋体" w:hint="eastAsia"/>
          <w:b/>
          <w:bCs/>
          <w:szCs w:val="21"/>
        </w:rPr>
        <w:t>．</w:t>
      </w:r>
      <w:r>
        <w:rPr>
          <w:rFonts w:ascii="宋体" w:hAnsi="宋体" w:hint="eastAsia"/>
          <w:b/>
          <w:bCs/>
          <w:color w:val="000000"/>
          <w:kern w:val="0"/>
          <w:szCs w:val="21"/>
        </w:rPr>
        <w:t>空运费用保险条款</w:t>
      </w:r>
      <w:bookmarkEnd w:id="1"/>
      <w:r w:rsidR="00192319">
        <w:rPr>
          <w:rFonts w:ascii="宋体" w:hAnsi="宋体" w:hint="eastAsia"/>
          <w:b/>
          <w:bCs/>
          <w:color w:val="000000"/>
          <w:kern w:val="0"/>
          <w:szCs w:val="21"/>
        </w:rPr>
        <w:t>（机损）</w:t>
      </w:r>
      <w:bookmarkEnd w:id="3"/>
    </w:p>
    <w:p w:rsidR="004C1A4A" w:rsidRDefault="004C1A4A">
      <w:pPr>
        <w:adjustRightInd w:val="0"/>
        <w:snapToGrid w:val="0"/>
        <w:spacing w:afterLines="50" w:after="156"/>
        <w:ind w:firstLineChars="200" w:firstLine="422"/>
        <w:jc w:val="left"/>
        <w:outlineLvl w:val="1"/>
        <w:rPr>
          <w:rFonts w:ascii="宋体" w:hAnsi="宋体"/>
          <w:b/>
          <w:bCs/>
          <w:color w:val="000000"/>
          <w:kern w:val="0"/>
          <w:szCs w:val="21"/>
        </w:rPr>
      </w:pPr>
      <w:bookmarkStart w:id="4" w:name="_Toc109738688"/>
      <w:r>
        <w:rPr>
          <w:rFonts w:ascii="宋体" w:hAnsi="宋体" w:hint="eastAsia"/>
          <w:b/>
          <w:bCs/>
          <w:color w:val="000000"/>
          <w:kern w:val="0"/>
          <w:szCs w:val="21"/>
        </w:rPr>
        <w:t>注册编码：</w:t>
      </w:r>
      <w:r w:rsidRPr="004C1A4A">
        <w:rPr>
          <w:rFonts w:ascii="宋体" w:hAnsi="宋体"/>
          <w:b/>
          <w:bCs/>
          <w:color w:val="000000"/>
          <w:kern w:val="0"/>
          <w:szCs w:val="21"/>
        </w:rPr>
        <w:t>C00021930622017050818931</w:t>
      </w:r>
      <w:bookmarkEnd w:id="4"/>
    </w:p>
    <w:p w:rsidR="00BB0342" w:rsidRDefault="009E4E17">
      <w:pPr>
        <w:spacing w:afterLines="50" w:after="156"/>
        <w:ind w:firstLineChars="200" w:firstLine="420"/>
        <w:rPr>
          <w:rFonts w:ascii="宋体" w:hAnsi="宋体"/>
          <w:szCs w:val="21"/>
        </w:rPr>
      </w:pPr>
      <w:r>
        <w:rPr>
          <w:rFonts w:ascii="宋体" w:hAnsi="宋体" w:hint="eastAsia"/>
          <w:szCs w:val="21"/>
        </w:rPr>
        <w:t>兹经双方同意，本保险扩展承保空运费，该</w:t>
      </w:r>
      <w:proofErr w:type="gramStart"/>
      <w:r>
        <w:rPr>
          <w:rFonts w:ascii="宋体" w:hAnsi="宋体" w:hint="eastAsia"/>
          <w:szCs w:val="21"/>
        </w:rPr>
        <w:t>空运费须与</w:t>
      </w:r>
      <w:proofErr w:type="gramEnd"/>
      <w:r>
        <w:rPr>
          <w:rFonts w:ascii="宋体" w:hAnsi="宋体" w:hint="eastAsia"/>
          <w:szCs w:val="21"/>
        </w:rPr>
        <w:t>本保险项下予以赔偿的保险财产的损失有关，但本条款项下最高赔偿金额不超过以下列明限额。</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本保险单所载其他条件不变。</w:t>
      </w:r>
    </w:p>
    <w:p w:rsidR="00BB0342" w:rsidRDefault="009E4E17">
      <w:pPr>
        <w:spacing w:afterLines="50" w:after="156"/>
        <w:ind w:firstLineChars="200" w:firstLine="420"/>
        <w:rPr>
          <w:rFonts w:ascii="宋体" w:hAnsi="宋体"/>
          <w:szCs w:val="21"/>
        </w:rPr>
      </w:pPr>
      <w:r>
        <w:rPr>
          <w:rFonts w:ascii="宋体" w:hAnsi="宋体" w:hint="eastAsia"/>
          <w:szCs w:val="21"/>
        </w:rPr>
        <w:t>每次事故免赔额：应赔空运费的</w:t>
      </w:r>
      <w:r>
        <w:rPr>
          <w:rFonts w:ascii="宋体" w:hAnsi="宋体"/>
          <w:szCs w:val="21"/>
        </w:rPr>
        <w:t>20</w:t>
      </w:r>
      <w:r>
        <w:rPr>
          <w:rFonts w:ascii="宋体" w:hAnsi="宋体" w:hint="eastAsia"/>
          <w:szCs w:val="21"/>
        </w:rPr>
        <w:t>%或</w:t>
      </w:r>
      <w:r>
        <w:rPr>
          <w:rFonts w:ascii="宋体" w:hAnsi="宋体" w:hint="eastAsia"/>
          <w:szCs w:val="21"/>
          <w:u w:val="single"/>
        </w:rPr>
        <w:t xml:space="preserve">         </w:t>
      </w:r>
      <w:r>
        <w:rPr>
          <w:rFonts w:ascii="宋体" w:hAnsi="宋体" w:hint="eastAsia"/>
          <w:szCs w:val="21"/>
        </w:rPr>
        <w:t>；以高者为准。</w:t>
      </w:r>
    </w:p>
    <w:p w:rsidR="00BB0342" w:rsidRDefault="009E4E17">
      <w:pPr>
        <w:spacing w:afterLines="50" w:after="156"/>
        <w:ind w:firstLineChars="200" w:firstLine="420"/>
        <w:rPr>
          <w:rFonts w:ascii="宋体" w:hAnsi="宋体"/>
          <w:szCs w:val="21"/>
          <w:u w:val="single"/>
        </w:rPr>
      </w:pPr>
      <w:r>
        <w:rPr>
          <w:rFonts w:ascii="宋体" w:hAnsi="宋体" w:hint="eastAsia"/>
          <w:szCs w:val="21"/>
        </w:rPr>
        <w:t>总赔偿金额：</w:t>
      </w:r>
      <w:r>
        <w:rPr>
          <w:rFonts w:ascii="宋体" w:hAnsi="宋体" w:hint="eastAsia"/>
          <w:szCs w:val="21"/>
          <w:u w:val="single"/>
        </w:rPr>
        <w:t xml:space="preserve">         </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Pr="00192319" w:rsidRDefault="009E4E17" w:rsidP="00192319">
      <w:pPr>
        <w:adjustRightInd w:val="0"/>
        <w:snapToGrid w:val="0"/>
        <w:spacing w:afterLines="50" w:after="156"/>
        <w:ind w:firstLineChars="200" w:firstLine="422"/>
        <w:jc w:val="left"/>
        <w:outlineLvl w:val="1"/>
        <w:rPr>
          <w:rFonts w:ascii="宋体" w:hAnsi="宋体"/>
          <w:b/>
          <w:bCs/>
          <w:color w:val="000000"/>
          <w:kern w:val="0"/>
          <w:szCs w:val="21"/>
        </w:rPr>
      </w:pPr>
      <w:bookmarkStart w:id="5" w:name="专业费用条款"/>
      <w:bookmarkStart w:id="6" w:name="_Toc197137425"/>
      <w:bookmarkStart w:id="7" w:name="_Toc109738689"/>
      <w:bookmarkEnd w:id="5"/>
      <w:r>
        <w:rPr>
          <w:rFonts w:ascii="宋体" w:hAnsi="宋体" w:hint="eastAsia"/>
          <w:b/>
          <w:bCs/>
          <w:color w:val="000000"/>
          <w:kern w:val="0"/>
          <w:szCs w:val="21"/>
        </w:rPr>
        <w:t>K02．专业费用保险条款</w:t>
      </w:r>
      <w:bookmarkEnd w:id="6"/>
      <w:r w:rsidR="00192319">
        <w:rPr>
          <w:rFonts w:ascii="宋体" w:hAnsi="宋体" w:hint="eastAsia"/>
          <w:b/>
          <w:bCs/>
          <w:color w:val="000000"/>
          <w:kern w:val="0"/>
          <w:szCs w:val="21"/>
        </w:rPr>
        <w:t>（机损）</w:t>
      </w:r>
      <w:bookmarkEnd w:id="7"/>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8" w:name="_Toc109738690"/>
      <w:r>
        <w:rPr>
          <w:rFonts w:ascii="宋体" w:hAnsi="宋体" w:hint="eastAsia"/>
          <w:b/>
          <w:bCs/>
          <w:color w:val="000000"/>
          <w:kern w:val="0"/>
          <w:szCs w:val="21"/>
        </w:rPr>
        <w:t>注册编码：</w:t>
      </w:r>
      <w:r w:rsidRPr="004C1A4A">
        <w:rPr>
          <w:rFonts w:ascii="宋体" w:hAnsi="宋体"/>
          <w:b/>
          <w:bCs/>
          <w:color w:val="000000"/>
          <w:kern w:val="0"/>
          <w:szCs w:val="21"/>
        </w:rPr>
        <w:t>C000219306220170508189</w:t>
      </w:r>
      <w:r>
        <w:rPr>
          <w:rFonts w:ascii="宋体" w:hAnsi="宋体"/>
          <w:b/>
          <w:bCs/>
          <w:color w:val="000000"/>
          <w:kern w:val="0"/>
          <w:szCs w:val="21"/>
        </w:rPr>
        <w:t>4</w:t>
      </w:r>
      <w:r w:rsidRPr="004C1A4A">
        <w:rPr>
          <w:rFonts w:ascii="宋体" w:hAnsi="宋体"/>
          <w:b/>
          <w:bCs/>
          <w:color w:val="000000"/>
          <w:kern w:val="0"/>
          <w:szCs w:val="21"/>
        </w:rPr>
        <w:t>1</w:t>
      </w:r>
      <w:bookmarkEnd w:id="8"/>
    </w:p>
    <w:p w:rsidR="00BB0342" w:rsidRDefault="009E4E17">
      <w:pPr>
        <w:spacing w:afterLines="50" w:after="156"/>
        <w:ind w:firstLineChars="200" w:firstLine="420"/>
        <w:rPr>
          <w:rFonts w:ascii="宋体" w:hAnsi="宋体"/>
          <w:szCs w:val="21"/>
        </w:rPr>
      </w:pPr>
      <w:r>
        <w:rPr>
          <w:rFonts w:ascii="宋体" w:hAnsi="宋体" w:hint="eastAsia"/>
          <w:szCs w:val="21"/>
        </w:rPr>
        <w:t>兹经双方同意，保险人负责赔偿被保险人因本保险单项下承保风险造成保险财产损失后，在重置过程中发生的必要的设计师、检验师及工程咨询人费用，但不包括被保险人为准备索赔或估损所发生的任何费用。上述赔偿费用应以财产损失时适用的有关行业管理部门收费规定为准，但保险人在本</w:t>
      </w:r>
      <w:proofErr w:type="gramStart"/>
      <w:r>
        <w:rPr>
          <w:rFonts w:ascii="宋体" w:hAnsi="宋体" w:hint="eastAsia"/>
          <w:szCs w:val="21"/>
        </w:rPr>
        <w:t>附加险条款项</w:t>
      </w:r>
      <w:proofErr w:type="gramEnd"/>
      <w:r>
        <w:rPr>
          <w:rFonts w:ascii="宋体" w:hAnsi="宋体" w:hint="eastAsia"/>
          <w:szCs w:val="21"/>
        </w:rPr>
        <w:t>下的赔偿责任不得超过本保险单明细表中列明的保险金额。</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本保险单所载其他条件不变。</w:t>
      </w:r>
    </w:p>
    <w:p w:rsidR="00BB0342" w:rsidRDefault="009E4E17">
      <w:pPr>
        <w:pStyle w:val="a6"/>
        <w:spacing w:afterLines="50" w:after="156"/>
        <w:ind w:firstLineChars="200" w:firstLine="420"/>
      </w:pPr>
      <w:r>
        <w:rPr>
          <w:rFonts w:hint="eastAsia"/>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9" w:name="_Toc197137428"/>
      <w:bookmarkStart w:id="10" w:name="_Toc109738691"/>
      <w:r>
        <w:rPr>
          <w:rFonts w:ascii="宋体" w:hAnsi="宋体" w:hint="eastAsia"/>
          <w:b/>
          <w:bCs/>
          <w:color w:val="000000"/>
          <w:kern w:val="0"/>
          <w:szCs w:val="21"/>
        </w:rPr>
        <w:t>K03．罢工、暴乱、民众骚动损失保险条款</w:t>
      </w:r>
      <w:bookmarkEnd w:id="9"/>
      <w:r w:rsidR="00192319">
        <w:rPr>
          <w:rFonts w:ascii="宋体" w:hAnsi="宋体" w:hint="eastAsia"/>
          <w:b/>
          <w:bCs/>
          <w:color w:val="000000"/>
          <w:kern w:val="0"/>
          <w:szCs w:val="21"/>
        </w:rPr>
        <w:t>（机损）</w:t>
      </w:r>
      <w:bookmarkEnd w:id="10"/>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1" w:name="自动恢复保险金额条款"/>
      <w:bookmarkStart w:id="12" w:name="清除残骸费用条款"/>
      <w:bookmarkStart w:id="13" w:name="_Toc109738692"/>
      <w:bookmarkStart w:id="14" w:name="_Toc197137430"/>
      <w:bookmarkEnd w:id="11"/>
      <w:bookmarkEnd w:id="12"/>
      <w:r>
        <w:rPr>
          <w:rFonts w:ascii="宋体" w:hAnsi="宋体" w:hint="eastAsia"/>
          <w:b/>
          <w:bCs/>
          <w:color w:val="000000"/>
          <w:kern w:val="0"/>
          <w:szCs w:val="21"/>
        </w:rPr>
        <w:t>注册编码：</w:t>
      </w:r>
      <w:r w:rsidRPr="004C1A4A">
        <w:rPr>
          <w:rFonts w:ascii="宋体" w:hAnsi="宋体"/>
          <w:b/>
          <w:bCs/>
          <w:color w:val="000000"/>
          <w:kern w:val="0"/>
          <w:szCs w:val="21"/>
        </w:rPr>
        <w:t>C00021930622017050818</w:t>
      </w:r>
      <w:r>
        <w:rPr>
          <w:rFonts w:ascii="宋体" w:hAnsi="宋体"/>
          <w:b/>
          <w:bCs/>
          <w:color w:val="000000"/>
          <w:kern w:val="0"/>
          <w:szCs w:val="21"/>
        </w:rPr>
        <w:t>95</w:t>
      </w:r>
      <w:r w:rsidRPr="004C1A4A">
        <w:rPr>
          <w:rFonts w:ascii="宋体" w:hAnsi="宋体"/>
          <w:b/>
          <w:bCs/>
          <w:color w:val="000000"/>
          <w:kern w:val="0"/>
          <w:szCs w:val="21"/>
        </w:rPr>
        <w:t>1</w:t>
      </w:r>
      <w:bookmarkEnd w:id="13"/>
    </w:p>
    <w:p w:rsidR="00BB0342" w:rsidRDefault="009E4E17">
      <w:pPr>
        <w:pStyle w:val="a6"/>
        <w:spacing w:afterLines="50" w:after="156"/>
        <w:ind w:firstLineChars="200" w:firstLine="420"/>
      </w:pPr>
      <w:r>
        <w:rPr>
          <w:rFonts w:hint="eastAsia"/>
        </w:rPr>
        <w:t>本附加条款承保本保险合同中列明的保险财产在列明地点范围内由于罢工、暴乱或民众骚动以及在此期间因发生抢劫造成被保险财产的损失。但本附加条款对由于政府或公共当局的命令、没收、征用或拆毁造成的损失以及罢工、暴乱或民众骚动中的纵火所造成的损失不负责赔偿。</w:t>
      </w:r>
    </w:p>
    <w:p w:rsidR="00BB0342" w:rsidRDefault="009E4E17">
      <w:pPr>
        <w:spacing w:afterLines="50" w:after="156"/>
        <w:ind w:firstLineChars="200" w:firstLine="420"/>
        <w:rPr>
          <w:rFonts w:ascii="宋体" w:hAnsi="宋体"/>
          <w:szCs w:val="21"/>
        </w:rPr>
      </w:pPr>
      <w:bookmarkStart w:id="15" w:name="_Toc3674"/>
      <w:r>
        <w:rPr>
          <w:rFonts w:ascii="宋体" w:hAnsi="宋体" w:hint="eastAsia"/>
          <w:szCs w:val="21"/>
        </w:rPr>
        <w:t>本附加条款项下保险人的赔偿责任不超过本保险合同中载明的相应赔偿限额。</w:t>
      </w:r>
      <w:bookmarkEnd w:id="15"/>
    </w:p>
    <w:p w:rsidR="00BB0342" w:rsidRDefault="009E4E17">
      <w:pPr>
        <w:spacing w:afterLines="50" w:after="156"/>
        <w:ind w:firstLineChars="200" w:firstLine="420"/>
        <w:rPr>
          <w:rFonts w:ascii="宋体" w:hAnsi="宋体"/>
          <w:szCs w:val="21"/>
        </w:rPr>
      </w:pPr>
      <w:bookmarkStart w:id="16" w:name="_Toc7603"/>
      <w:r>
        <w:rPr>
          <w:rFonts w:ascii="宋体" w:hAnsi="宋体" w:hint="eastAsia"/>
          <w:szCs w:val="21"/>
        </w:rPr>
        <w:t>本附加险条款与主险条款相抵触之处，以本附加险条款为准，未尽之处，以主险条款为准</w:t>
      </w:r>
      <w:bookmarkEnd w:id="16"/>
      <w:r>
        <w:rPr>
          <w:rFonts w:ascii="宋体" w:hAnsi="宋体" w:hint="eastAsia"/>
          <w:szCs w:val="21"/>
        </w:rPr>
        <w:t>。</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7" w:name="_Toc109738693"/>
      <w:r>
        <w:rPr>
          <w:rFonts w:ascii="宋体" w:hAnsi="宋体" w:hint="eastAsia"/>
          <w:b/>
          <w:bCs/>
          <w:color w:val="000000"/>
          <w:kern w:val="0"/>
          <w:szCs w:val="21"/>
        </w:rPr>
        <w:t>K04．清除残骸费用保险条款</w:t>
      </w:r>
      <w:bookmarkEnd w:id="14"/>
      <w:r w:rsidR="00192319">
        <w:rPr>
          <w:rFonts w:ascii="宋体" w:hAnsi="宋体" w:hint="eastAsia"/>
          <w:b/>
          <w:bCs/>
          <w:color w:val="000000"/>
          <w:kern w:val="0"/>
          <w:szCs w:val="21"/>
        </w:rPr>
        <w:t>（机损）</w:t>
      </w:r>
      <w:bookmarkEnd w:id="17"/>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8" w:name="_Toc109738694"/>
      <w:r>
        <w:rPr>
          <w:rFonts w:ascii="宋体" w:hAnsi="宋体" w:hint="eastAsia"/>
          <w:b/>
          <w:bCs/>
          <w:color w:val="000000"/>
          <w:kern w:val="0"/>
          <w:szCs w:val="21"/>
        </w:rPr>
        <w:t>注册编码：</w:t>
      </w:r>
      <w:r w:rsidRPr="004C1A4A">
        <w:rPr>
          <w:rFonts w:ascii="宋体" w:hAnsi="宋体"/>
          <w:b/>
          <w:bCs/>
          <w:color w:val="000000"/>
          <w:kern w:val="0"/>
          <w:szCs w:val="21"/>
        </w:rPr>
        <w:t>C000219306220170508189</w:t>
      </w:r>
      <w:r>
        <w:rPr>
          <w:rFonts w:ascii="宋体" w:hAnsi="宋体"/>
          <w:b/>
          <w:bCs/>
          <w:color w:val="000000"/>
          <w:kern w:val="0"/>
          <w:szCs w:val="21"/>
        </w:rPr>
        <w:t>6</w:t>
      </w:r>
      <w:r w:rsidRPr="004C1A4A">
        <w:rPr>
          <w:rFonts w:ascii="宋体" w:hAnsi="宋体"/>
          <w:b/>
          <w:bCs/>
          <w:color w:val="000000"/>
          <w:kern w:val="0"/>
          <w:szCs w:val="21"/>
        </w:rPr>
        <w:t>1</w:t>
      </w:r>
      <w:bookmarkEnd w:id="18"/>
    </w:p>
    <w:p w:rsidR="00BB0342" w:rsidRDefault="009E4E17">
      <w:pPr>
        <w:spacing w:afterLines="50" w:after="156"/>
        <w:ind w:firstLineChars="200" w:firstLine="420"/>
        <w:rPr>
          <w:rFonts w:ascii="宋体" w:hAnsi="宋体"/>
          <w:szCs w:val="21"/>
        </w:rPr>
      </w:pPr>
      <w:r>
        <w:rPr>
          <w:rFonts w:ascii="宋体" w:hAnsi="宋体" w:hint="eastAsia"/>
          <w:szCs w:val="21"/>
        </w:rPr>
        <w:t>兹经双方同意，保险人负责赔偿被保险人因本保险单承保的风险造成保险财产的损失而发生的清除、拆除及支撑受损财产的费用，但保险人在本</w:t>
      </w:r>
      <w:proofErr w:type="gramStart"/>
      <w:r>
        <w:rPr>
          <w:rFonts w:ascii="宋体" w:hAnsi="宋体" w:hint="eastAsia"/>
          <w:szCs w:val="21"/>
        </w:rPr>
        <w:t>附加险条款项</w:t>
      </w:r>
      <w:proofErr w:type="gramEnd"/>
      <w:r>
        <w:rPr>
          <w:rFonts w:ascii="宋体" w:hAnsi="宋体" w:hint="eastAsia"/>
          <w:szCs w:val="21"/>
        </w:rPr>
        <w:t>下的赔偿责任不得超过本保险单明细表中列明的限额。</w:t>
      </w:r>
    </w:p>
    <w:p w:rsidR="00BB0342" w:rsidRDefault="009E4E17">
      <w:pPr>
        <w:pStyle w:val="a6"/>
        <w:spacing w:afterLines="50" w:after="156"/>
        <w:ind w:firstLineChars="200" w:firstLine="420"/>
        <w:rPr>
          <w:rFonts w:hAnsi="宋体"/>
        </w:rPr>
      </w:pPr>
      <w:r>
        <w:rPr>
          <w:rFonts w:hAnsi="宋体" w:hint="eastAsia"/>
        </w:rPr>
        <w:t>本保险单所载其他条件不变。</w:t>
      </w:r>
    </w:p>
    <w:p w:rsidR="00BB0342" w:rsidRDefault="009E4E17">
      <w:pPr>
        <w:pStyle w:val="a6"/>
        <w:spacing w:afterLines="50" w:after="156"/>
        <w:ind w:firstLineChars="200" w:firstLine="420"/>
      </w:pPr>
      <w:r>
        <w:rPr>
          <w:rFonts w:hint="eastAsia"/>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9" w:name="特别费用条款"/>
      <w:bookmarkStart w:id="20" w:name="_Toc197137431"/>
      <w:bookmarkStart w:id="21" w:name="_Toc109738695"/>
      <w:bookmarkEnd w:id="19"/>
      <w:r>
        <w:rPr>
          <w:rFonts w:ascii="宋体" w:hAnsi="宋体" w:hint="eastAsia"/>
          <w:b/>
          <w:bCs/>
          <w:color w:val="000000"/>
          <w:kern w:val="0"/>
          <w:szCs w:val="21"/>
        </w:rPr>
        <w:t>K05．特别费用保险条款</w:t>
      </w:r>
      <w:bookmarkEnd w:id="20"/>
      <w:r w:rsidR="00192319">
        <w:rPr>
          <w:rFonts w:ascii="宋体" w:hAnsi="宋体" w:hint="eastAsia"/>
          <w:b/>
          <w:bCs/>
          <w:color w:val="000000"/>
          <w:kern w:val="0"/>
          <w:szCs w:val="21"/>
        </w:rPr>
        <w:t>（机损）</w:t>
      </w:r>
      <w:bookmarkEnd w:id="21"/>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22" w:name="_Toc109738696"/>
      <w:r>
        <w:rPr>
          <w:rFonts w:ascii="宋体" w:hAnsi="宋体" w:hint="eastAsia"/>
          <w:b/>
          <w:bCs/>
          <w:color w:val="000000"/>
          <w:kern w:val="0"/>
          <w:szCs w:val="21"/>
        </w:rPr>
        <w:t>注册编码：</w:t>
      </w:r>
      <w:r w:rsidRPr="004C1A4A">
        <w:rPr>
          <w:rFonts w:ascii="宋体" w:hAnsi="宋体"/>
          <w:b/>
          <w:bCs/>
          <w:color w:val="000000"/>
          <w:kern w:val="0"/>
          <w:szCs w:val="21"/>
        </w:rPr>
        <w:t>C000219306220170508189</w:t>
      </w:r>
      <w:r>
        <w:rPr>
          <w:rFonts w:ascii="宋体" w:hAnsi="宋体"/>
          <w:b/>
          <w:bCs/>
          <w:color w:val="000000"/>
          <w:kern w:val="0"/>
          <w:szCs w:val="21"/>
        </w:rPr>
        <w:t>71</w:t>
      </w:r>
      <w:bookmarkEnd w:id="22"/>
    </w:p>
    <w:p w:rsidR="00BB0342" w:rsidRDefault="009E4E17">
      <w:pPr>
        <w:spacing w:afterLines="50" w:after="156"/>
        <w:ind w:firstLineChars="200" w:firstLine="420"/>
        <w:rPr>
          <w:rFonts w:ascii="宋体" w:hAnsi="宋体"/>
          <w:szCs w:val="21"/>
        </w:rPr>
      </w:pPr>
      <w:r>
        <w:rPr>
          <w:rFonts w:ascii="宋体" w:hAnsi="宋体" w:hint="eastAsia"/>
          <w:szCs w:val="21"/>
        </w:rPr>
        <w:t>兹经双方同意，本保险扩展承保下列特别费用，即：加班费、夜班费、节假日加班费以及快运费（不包括空运费），该特别费用须与本保单项下予以赔偿保险项目的损失有关。但最高赔偿金额不超过以下列明的限额。</w:t>
      </w:r>
      <w:proofErr w:type="gramStart"/>
      <w:r>
        <w:rPr>
          <w:rFonts w:ascii="宋体" w:hAnsi="宋体" w:hint="eastAsia"/>
          <w:szCs w:val="21"/>
        </w:rPr>
        <w:t>若损失</w:t>
      </w:r>
      <w:proofErr w:type="gramEnd"/>
      <w:r>
        <w:rPr>
          <w:rFonts w:ascii="宋体" w:hAnsi="宋体" w:hint="eastAsia"/>
          <w:szCs w:val="21"/>
        </w:rPr>
        <w:t>项目的保额不足，本条款项下特别费用的赔偿金额按比例减少。</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本保险单所载其他条件不变。</w:t>
      </w:r>
    </w:p>
    <w:p w:rsidR="00BB0342" w:rsidRDefault="009E4E17">
      <w:pPr>
        <w:spacing w:afterLines="50" w:after="156"/>
        <w:ind w:firstLineChars="200" w:firstLine="420"/>
        <w:rPr>
          <w:rFonts w:ascii="宋体" w:hAnsi="宋体"/>
          <w:szCs w:val="21"/>
        </w:rPr>
      </w:pPr>
      <w:r>
        <w:rPr>
          <w:rFonts w:ascii="宋体" w:hAnsi="宋体" w:hint="eastAsia"/>
          <w:szCs w:val="21"/>
        </w:rPr>
        <w:t>总赔偿限额：</w:t>
      </w:r>
      <w:r>
        <w:rPr>
          <w:rFonts w:ascii="宋体" w:hAnsi="宋体" w:hint="eastAsia"/>
          <w:szCs w:val="21"/>
          <w:u w:val="single"/>
        </w:rPr>
        <w:t xml:space="preserve">         </w:t>
      </w:r>
      <w:r>
        <w:rPr>
          <w:rFonts w:ascii="宋体" w:hAnsi="宋体" w:hint="eastAsia"/>
          <w:szCs w:val="21"/>
        </w:rPr>
        <w:t xml:space="preserve"> </w:t>
      </w:r>
    </w:p>
    <w:p w:rsidR="00BB0342" w:rsidRDefault="009E4E17">
      <w:pPr>
        <w:spacing w:afterLines="50" w:after="156"/>
        <w:ind w:firstLineChars="200" w:firstLine="420"/>
        <w:rPr>
          <w:rFonts w:ascii="宋体" w:hAnsi="宋体"/>
          <w:szCs w:val="21"/>
        </w:rPr>
      </w:pPr>
      <w:r>
        <w:rPr>
          <w:rFonts w:ascii="宋体" w:hAnsi="宋体" w:hint="eastAsia"/>
          <w:szCs w:val="21"/>
        </w:rPr>
        <w:t>每次事故赔偿限额：</w:t>
      </w:r>
      <w:r>
        <w:rPr>
          <w:rFonts w:ascii="宋体" w:hAnsi="宋体" w:hint="eastAsia"/>
          <w:szCs w:val="21"/>
          <w:u w:val="single"/>
        </w:rPr>
        <w:t xml:space="preserve">         </w:t>
      </w:r>
      <w:r>
        <w:rPr>
          <w:rFonts w:ascii="宋体" w:hAnsi="宋体" w:hint="eastAsia"/>
          <w:szCs w:val="21"/>
        </w:rPr>
        <w:t xml:space="preserve"> </w:t>
      </w:r>
    </w:p>
    <w:p w:rsidR="00BB0342" w:rsidRDefault="009E4E17">
      <w:pPr>
        <w:pStyle w:val="a6"/>
        <w:spacing w:afterLines="50" w:after="156"/>
        <w:ind w:firstLineChars="200" w:firstLine="420"/>
      </w:pPr>
      <w:r>
        <w:rPr>
          <w:rFonts w:hint="eastAsia"/>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23" w:name="_Toc197137432"/>
      <w:bookmarkStart w:id="24" w:name="_Toc109738697"/>
      <w:r>
        <w:rPr>
          <w:rFonts w:ascii="宋体" w:hAnsi="宋体" w:hint="eastAsia"/>
          <w:b/>
          <w:bCs/>
          <w:color w:val="000000"/>
          <w:kern w:val="0"/>
          <w:szCs w:val="21"/>
        </w:rPr>
        <w:t>K06．</w:t>
      </w:r>
      <w:r>
        <w:rPr>
          <w:rFonts w:ascii="宋体" w:hAnsi="宋体"/>
          <w:b/>
          <w:bCs/>
          <w:color w:val="000000"/>
          <w:kern w:val="0"/>
          <w:szCs w:val="21"/>
        </w:rPr>
        <w:t>锅炉爆炸、倒塌保险条款</w:t>
      </w:r>
      <w:bookmarkEnd w:id="23"/>
      <w:r w:rsidR="00192319">
        <w:rPr>
          <w:rFonts w:ascii="宋体" w:hAnsi="宋体" w:hint="eastAsia"/>
          <w:b/>
          <w:bCs/>
          <w:color w:val="000000"/>
          <w:kern w:val="0"/>
          <w:szCs w:val="21"/>
        </w:rPr>
        <w:t>（机损）</w:t>
      </w:r>
      <w:bookmarkEnd w:id="24"/>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25" w:name="_Toc109738698"/>
      <w:r>
        <w:rPr>
          <w:rFonts w:ascii="宋体" w:hAnsi="宋体" w:hint="eastAsia"/>
          <w:b/>
          <w:bCs/>
          <w:color w:val="000000"/>
          <w:kern w:val="0"/>
          <w:szCs w:val="21"/>
        </w:rPr>
        <w:t>注册编码：</w:t>
      </w:r>
      <w:r w:rsidRPr="004C1A4A">
        <w:rPr>
          <w:rFonts w:ascii="宋体" w:hAnsi="宋体"/>
          <w:b/>
          <w:bCs/>
          <w:color w:val="000000"/>
          <w:kern w:val="0"/>
          <w:szCs w:val="21"/>
        </w:rPr>
        <w:t>C000219306220170508189</w:t>
      </w:r>
      <w:r>
        <w:rPr>
          <w:rFonts w:ascii="宋体" w:hAnsi="宋体"/>
          <w:b/>
          <w:bCs/>
          <w:color w:val="000000"/>
          <w:kern w:val="0"/>
          <w:szCs w:val="21"/>
        </w:rPr>
        <w:t>8</w:t>
      </w:r>
      <w:r w:rsidRPr="004C1A4A">
        <w:rPr>
          <w:rFonts w:ascii="宋体" w:hAnsi="宋体"/>
          <w:b/>
          <w:bCs/>
          <w:color w:val="000000"/>
          <w:kern w:val="0"/>
          <w:szCs w:val="21"/>
        </w:rPr>
        <w:t>1</w:t>
      </w:r>
      <w:bookmarkEnd w:id="25"/>
    </w:p>
    <w:p w:rsidR="00BB0342" w:rsidRDefault="009E4E17">
      <w:pPr>
        <w:spacing w:afterLines="50" w:after="156"/>
        <w:ind w:firstLineChars="200" w:firstLine="420"/>
        <w:rPr>
          <w:rFonts w:ascii="宋体" w:hAnsi="宋体"/>
          <w:kern w:val="0"/>
          <w:szCs w:val="21"/>
        </w:rPr>
      </w:pPr>
      <w:r>
        <w:rPr>
          <w:rFonts w:ascii="宋体" w:hAnsi="宋体"/>
          <w:kern w:val="0"/>
          <w:szCs w:val="21"/>
        </w:rPr>
        <w:t>兹经双方同意，本保险扩展承保被保险人的锅炉并负责赔偿由于锅炉爆炸或倒塌造成的损失、责任或费用，但以不超过下列保险金额和赔偿限额为限：</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（一）</w:t>
      </w:r>
      <w:r>
        <w:rPr>
          <w:rFonts w:ascii="宋体" w:hAnsi="宋体"/>
          <w:kern w:val="0"/>
          <w:szCs w:val="21"/>
        </w:rPr>
        <w:t>被保险锅炉保险金额</w:t>
      </w:r>
      <w:r>
        <w:rPr>
          <w:rFonts w:ascii="宋体" w:hAnsi="宋体" w:hint="eastAsia"/>
          <w:kern w:val="0"/>
          <w:szCs w:val="21"/>
        </w:rPr>
        <w:t>：</w:t>
      </w:r>
      <w:r>
        <w:rPr>
          <w:rFonts w:ascii="宋体" w:hAnsi="宋体" w:hint="eastAsia"/>
          <w:szCs w:val="21"/>
          <w:u w:val="single"/>
        </w:rPr>
        <w:t xml:space="preserve">         </w:t>
      </w:r>
      <w:r>
        <w:rPr>
          <w:rFonts w:ascii="宋体" w:hAnsi="宋体" w:hint="eastAsia"/>
          <w:szCs w:val="21"/>
        </w:rPr>
        <w:t xml:space="preserve"> </w:t>
      </w:r>
    </w:p>
    <w:p w:rsidR="00BB0342" w:rsidRDefault="009E4E17">
      <w:pPr>
        <w:spacing w:afterLines="50" w:after="156"/>
        <w:ind w:firstLineChars="200" w:firstLine="420"/>
        <w:rPr>
          <w:rFonts w:ascii="宋体" w:hAnsi="宋体"/>
          <w:kern w:val="0"/>
          <w:szCs w:val="21"/>
        </w:rPr>
      </w:pPr>
      <w:r>
        <w:rPr>
          <w:rFonts w:ascii="宋体" w:hAnsi="宋体"/>
          <w:kern w:val="0"/>
          <w:szCs w:val="21"/>
        </w:rPr>
        <w:t>（二）被保险人自有财产保险金额</w:t>
      </w:r>
      <w:r>
        <w:rPr>
          <w:rFonts w:ascii="宋体" w:hAnsi="宋体" w:hint="eastAsia"/>
          <w:kern w:val="0"/>
          <w:szCs w:val="21"/>
        </w:rPr>
        <w:t>：</w:t>
      </w:r>
      <w:r>
        <w:rPr>
          <w:rFonts w:ascii="宋体" w:hAnsi="宋体" w:hint="eastAsia"/>
          <w:szCs w:val="21"/>
          <w:u w:val="single"/>
        </w:rPr>
        <w:t xml:space="preserve">         </w:t>
      </w:r>
      <w:r>
        <w:rPr>
          <w:rFonts w:ascii="宋体" w:hAnsi="宋体" w:hint="eastAsia"/>
          <w:szCs w:val="21"/>
        </w:rPr>
        <w:t xml:space="preserve"> </w:t>
      </w:r>
    </w:p>
    <w:p w:rsidR="00BB0342" w:rsidRDefault="009E4E17">
      <w:pPr>
        <w:spacing w:afterLines="50" w:after="156"/>
        <w:ind w:firstLineChars="200" w:firstLine="420"/>
        <w:rPr>
          <w:rFonts w:ascii="宋体" w:hAnsi="宋体"/>
          <w:kern w:val="0"/>
          <w:szCs w:val="21"/>
        </w:rPr>
      </w:pPr>
      <w:r>
        <w:rPr>
          <w:rFonts w:ascii="宋体" w:hAnsi="宋体"/>
          <w:kern w:val="0"/>
          <w:szCs w:val="21"/>
        </w:rPr>
        <w:t>（三）被保险人依法应负责赔偿的任何第三者的财产损失赔偿限额（与被保险人有雇佣或学徒合同者除外）：</w:t>
      </w:r>
      <w:r>
        <w:rPr>
          <w:rFonts w:ascii="宋体" w:hAnsi="宋体" w:hint="eastAsia"/>
          <w:szCs w:val="21"/>
          <w:u w:val="single"/>
        </w:rPr>
        <w:t xml:space="preserve">         </w:t>
      </w:r>
      <w:r>
        <w:rPr>
          <w:rFonts w:ascii="宋体" w:hAnsi="宋体" w:hint="eastAsia"/>
          <w:szCs w:val="21"/>
        </w:rPr>
        <w:t xml:space="preserve"> </w:t>
      </w:r>
    </w:p>
    <w:p w:rsidR="00BB0342" w:rsidRDefault="009E4E17">
      <w:pPr>
        <w:spacing w:afterLines="50" w:after="156"/>
        <w:ind w:firstLineChars="200" w:firstLine="420"/>
        <w:rPr>
          <w:rFonts w:ascii="宋体" w:hAnsi="宋体"/>
          <w:kern w:val="0"/>
          <w:szCs w:val="21"/>
        </w:rPr>
      </w:pPr>
      <w:r>
        <w:rPr>
          <w:rFonts w:ascii="宋体" w:hAnsi="宋体"/>
          <w:kern w:val="0"/>
          <w:szCs w:val="21"/>
        </w:rPr>
        <w:t>（四）被保险人依法应负责赔偿的任何第三者的人身伤亡赔偿限额（与被保险人有雇佣或学徒合同者除外）：</w:t>
      </w:r>
      <w:r>
        <w:rPr>
          <w:rFonts w:ascii="宋体" w:hAnsi="宋体" w:hint="eastAsia"/>
          <w:szCs w:val="21"/>
          <w:u w:val="single"/>
        </w:rPr>
        <w:t xml:space="preserve">         </w:t>
      </w:r>
      <w:r>
        <w:rPr>
          <w:rFonts w:ascii="宋体" w:hAnsi="宋体" w:hint="eastAsia"/>
          <w:szCs w:val="21"/>
        </w:rPr>
        <w:t xml:space="preserve"> </w:t>
      </w:r>
    </w:p>
    <w:p w:rsidR="00BB0342" w:rsidRDefault="009E4E17">
      <w:pPr>
        <w:spacing w:afterLines="50" w:after="156"/>
        <w:ind w:firstLineChars="200" w:firstLine="420"/>
        <w:rPr>
          <w:rFonts w:ascii="宋体" w:hAnsi="宋体"/>
          <w:kern w:val="0"/>
          <w:szCs w:val="21"/>
        </w:rPr>
      </w:pPr>
      <w:r>
        <w:rPr>
          <w:rFonts w:ascii="宋体" w:hAnsi="宋体"/>
          <w:kern w:val="0"/>
          <w:szCs w:val="21"/>
        </w:rPr>
        <w:t>（五）对被保险人因上述（三）、（四）原因而支付的诉讼费用以及事先经保险人书面同意而支付的其他费用赔偿限额：</w:t>
      </w:r>
      <w:r>
        <w:rPr>
          <w:rFonts w:ascii="宋体" w:hAnsi="宋体" w:hint="eastAsia"/>
          <w:szCs w:val="21"/>
          <w:u w:val="single"/>
        </w:rPr>
        <w:t xml:space="preserve">         </w:t>
      </w:r>
      <w:r>
        <w:rPr>
          <w:rFonts w:ascii="宋体" w:hAnsi="宋体" w:hint="eastAsia"/>
          <w:szCs w:val="21"/>
        </w:rPr>
        <w:t xml:space="preserve"> </w:t>
      </w:r>
    </w:p>
    <w:p w:rsidR="00BB0342" w:rsidRDefault="009E4E17">
      <w:pPr>
        <w:spacing w:afterLines="50" w:after="156"/>
        <w:ind w:firstLineChars="200" w:firstLine="420"/>
        <w:rPr>
          <w:rFonts w:ascii="宋体" w:hAnsi="宋体"/>
          <w:kern w:val="0"/>
          <w:szCs w:val="21"/>
        </w:rPr>
      </w:pPr>
      <w:r>
        <w:rPr>
          <w:rFonts w:ascii="宋体" w:hAnsi="宋体"/>
          <w:kern w:val="0"/>
          <w:szCs w:val="21"/>
        </w:rPr>
        <w:t>本保险还适用于下述条件：</w:t>
      </w:r>
    </w:p>
    <w:p w:rsidR="00BB0342" w:rsidRDefault="009E4E17">
      <w:pPr>
        <w:spacing w:afterLines="50" w:after="156"/>
        <w:ind w:firstLineChars="200" w:firstLine="420"/>
        <w:rPr>
          <w:rFonts w:ascii="宋体" w:hAnsi="宋体"/>
          <w:kern w:val="0"/>
          <w:szCs w:val="21"/>
        </w:rPr>
      </w:pPr>
      <w:r>
        <w:rPr>
          <w:rFonts w:ascii="宋体" w:hAnsi="宋体"/>
          <w:kern w:val="0"/>
          <w:szCs w:val="21"/>
        </w:rPr>
        <w:t>一、定义</w:t>
      </w:r>
    </w:p>
    <w:p w:rsidR="00BB0342" w:rsidRDefault="009E4E17">
      <w:pPr>
        <w:spacing w:afterLines="50" w:after="156"/>
        <w:ind w:firstLineChars="200" w:firstLine="420"/>
        <w:rPr>
          <w:rFonts w:ascii="宋体" w:hAnsi="宋体"/>
          <w:kern w:val="0"/>
          <w:szCs w:val="21"/>
        </w:rPr>
      </w:pPr>
      <w:r>
        <w:rPr>
          <w:rFonts w:ascii="宋体" w:hAnsi="宋体"/>
          <w:kern w:val="0"/>
          <w:szCs w:val="21"/>
        </w:rPr>
        <w:t>（一）爆炸是指被保险锅炉内部蒸汽或其他液体（可燃的液体或气体除外）的压强所致的突然的爆裂，这种爆裂必须造成被保险锅炉设备或组成部分的移位，并产生强烈的容纳物的喷发。</w:t>
      </w:r>
    </w:p>
    <w:p w:rsidR="00BB0342" w:rsidRDefault="009E4E17">
      <w:pPr>
        <w:spacing w:afterLines="50" w:after="156"/>
        <w:ind w:firstLineChars="200" w:firstLine="420"/>
        <w:rPr>
          <w:rFonts w:ascii="宋体" w:hAnsi="宋体"/>
          <w:kern w:val="0"/>
          <w:szCs w:val="21"/>
        </w:rPr>
      </w:pPr>
      <w:r>
        <w:rPr>
          <w:rFonts w:ascii="宋体" w:hAnsi="宋体"/>
          <w:kern w:val="0"/>
          <w:szCs w:val="21"/>
        </w:rPr>
        <w:t>（二）倒塌是指蒸汽或液体（可燃的液体或气体除外）的冲力造成被保险锅炉或其他任何组成部分的突然的或危险的变形（无论是否断裂）。</w:t>
      </w:r>
    </w:p>
    <w:p w:rsidR="00BB0342" w:rsidRDefault="009E4E17">
      <w:pPr>
        <w:spacing w:afterLines="50" w:after="156"/>
        <w:ind w:firstLineChars="200" w:firstLine="420"/>
        <w:rPr>
          <w:rFonts w:ascii="宋体" w:hAnsi="宋体"/>
          <w:kern w:val="0"/>
          <w:szCs w:val="21"/>
        </w:rPr>
      </w:pPr>
      <w:r>
        <w:rPr>
          <w:rFonts w:ascii="宋体" w:hAnsi="宋体"/>
          <w:kern w:val="0"/>
          <w:szCs w:val="21"/>
        </w:rPr>
        <w:t>（三）下列变化本身不能构成爆炸或倒塌：</w:t>
      </w:r>
    </w:p>
    <w:p w:rsidR="00BB0342" w:rsidRDefault="009E4E17">
      <w:pPr>
        <w:spacing w:afterLines="50" w:after="156"/>
        <w:ind w:firstLineChars="200" w:firstLine="420"/>
        <w:rPr>
          <w:rFonts w:ascii="宋体" w:hAnsi="宋体"/>
          <w:kern w:val="0"/>
          <w:szCs w:val="21"/>
        </w:rPr>
      </w:pPr>
      <w:r>
        <w:rPr>
          <w:rFonts w:ascii="宋体" w:hAnsi="宋体"/>
          <w:kern w:val="0"/>
          <w:szCs w:val="21"/>
        </w:rPr>
        <w:t>1</w:t>
      </w:r>
      <w:r>
        <w:rPr>
          <w:rFonts w:ascii="宋体" w:hAnsi="宋体" w:hint="eastAsia"/>
          <w:szCs w:val="21"/>
        </w:rPr>
        <w:t>．</w:t>
      </w:r>
      <w:r>
        <w:rPr>
          <w:rFonts w:ascii="宋体" w:hAnsi="宋体"/>
          <w:kern w:val="0"/>
          <w:szCs w:val="21"/>
        </w:rPr>
        <w:t>燃料的渗漏腐蚀运动造成被保险锅炉的磨损；</w:t>
      </w:r>
    </w:p>
    <w:p w:rsidR="00BB0342" w:rsidRDefault="009E4E17">
      <w:pPr>
        <w:spacing w:afterLines="50" w:after="156"/>
        <w:ind w:firstLineChars="200" w:firstLine="420"/>
        <w:rPr>
          <w:rFonts w:ascii="宋体" w:hAnsi="宋体"/>
          <w:kern w:val="0"/>
          <w:szCs w:val="21"/>
        </w:rPr>
      </w:pPr>
      <w:r>
        <w:rPr>
          <w:rFonts w:ascii="宋体" w:hAnsi="宋体"/>
          <w:kern w:val="0"/>
          <w:szCs w:val="21"/>
        </w:rPr>
        <w:t>2</w:t>
      </w:r>
      <w:r>
        <w:rPr>
          <w:rFonts w:ascii="宋体" w:hAnsi="宋体" w:hint="eastAsia"/>
          <w:szCs w:val="21"/>
        </w:rPr>
        <w:t>．</w:t>
      </w:r>
      <w:r>
        <w:rPr>
          <w:rFonts w:ascii="宋体" w:hAnsi="宋体"/>
          <w:kern w:val="0"/>
          <w:szCs w:val="21"/>
        </w:rPr>
        <w:t>被保险锅炉逐渐的变形或扭曲；</w:t>
      </w:r>
    </w:p>
    <w:p w:rsidR="00BB0342" w:rsidRDefault="009E4E17">
      <w:pPr>
        <w:spacing w:afterLines="50" w:after="156"/>
        <w:ind w:firstLineChars="200" w:firstLine="420"/>
        <w:rPr>
          <w:rFonts w:ascii="宋体" w:hAnsi="宋体"/>
          <w:kern w:val="0"/>
          <w:szCs w:val="21"/>
        </w:rPr>
      </w:pPr>
      <w:r>
        <w:rPr>
          <w:rFonts w:ascii="宋体" w:hAnsi="宋体"/>
          <w:kern w:val="0"/>
          <w:szCs w:val="21"/>
        </w:rPr>
        <w:t>3</w:t>
      </w:r>
      <w:r>
        <w:rPr>
          <w:rFonts w:ascii="宋体" w:hAnsi="宋体" w:hint="eastAsia"/>
          <w:szCs w:val="21"/>
        </w:rPr>
        <w:t>．</w:t>
      </w:r>
      <w:r>
        <w:rPr>
          <w:rFonts w:ascii="宋体" w:hAnsi="宋体"/>
          <w:kern w:val="0"/>
          <w:szCs w:val="21"/>
        </w:rPr>
        <w:t>伴随着渗漏出现的破裂、断裂、起泡、叠合、裂缝或凹槽；</w:t>
      </w:r>
    </w:p>
    <w:p w:rsidR="00BB0342" w:rsidRDefault="009E4E17">
      <w:pPr>
        <w:spacing w:afterLines="50" w:after="156"/>
        <w:ind w:firstLineChars="200" w:firstLine="420"/>
        <w:rPr>
          <w:rFonts w:ascii="宋体" w:hAnsi="宋体"/>
          <w:kern w:val="0"/>
          <w:szCs w:val="21"/>
        </w:rPr>
      </w:pPr>
      <w:r>
        <w:rPr>
          <w:rFonts w:ascii="宋体" w:hAnsi="宋体"/>
          <w:kern w:val="0"/>
          <w:szCs w:val="21"/>
        </w:rPr>
        <w:t>4</w:t>
      </w:r>
      <w:r>
        <w:rPr>
          <w:rFonts w:ascii="宋体" w:hAnsi="宋体" w:hint="eastAsia"/>
          <w:szCs w:val="21"/>
        </w:rPr>
        <w:t>．</w:t>
      </w:r>
      <w:r>
        <w:rPr>
          <w:rFonts w:ascii="宋体" w:hAnsi="宋体"/>
          <w:kern w:val="0"/>
          <w:szCs w:val="21"/>
        </w:rPr>
        <w:t>组合部件分离。</w:t>
      </w:r>
    </w:p>
    <w:p w:rsidR="00BB0342" w:rsidRDefault="009E4E17">
      <w:pPr>
        <w:spacing w:afterLines="50" w:after="156"/>
        <w:ind w:firstLineChars="200" w:firstLine="420"/>
        <w:rPr>
          <w:rFonts w:ascii="宋体" w:hAnsi="宋体"/>
          <w:kern w:val="0"/>
          <w:szCs w:val="21"/>
        </w:rPr>
      </w:pPr>
      <w:r>
        <w:rPr>
          <w:rFonts w:ascii="宋体" w:hAnsi="宋体"/>
          <w:kern w:val="0"/>
          <w:szCs w:val="21"/>
        </w:rPr>
        <w:t>但对由于以上原因造成的爆炸或倒塌所致的损失，保险人仍负赔偿责任。</w:t>
      </w:r>
    </w:p>
    <w:p w:rsidR="00BB0342" w:rsidRDefault="009E4E17">
      <w:pPr>
        <w:spacing w:afterLines="50" w:after="156"/>
        <w:ind w:firstLineChars="200" w:firstLine="420"/>
        <w:rPr>
          <w:rFonts w:ascii="宋体" w:hAnsi="宋体"/>
          <w:kern w:val="0"/>
          <w:szCs w:val="21"/>
        </w:rPr>
      </w:pPr>
      <w:r>
        <w:rPr>
          <w:rFonts w:ascii="宋体" w:hAnsi="宋体"/>
          <w:kern w:val="0"/>
          <w:szCs w:val="21"/>
        </w:rPr>
        <w:t>二、责任免除</w:t>
      </w:r>
    </w:p>
    <w:p w:rsidR="00BB0342" w:rsidRDefault="009E4E17">
      <w:pPr>
        <w:spacing w:afterLines="50" w:after="156"/>
        <w:ind w:firstLineChars="200" w:firstLine="420"/>
        <w:rPr>
          <w:rFonts w:ascii="宋体" w:hAnsi="宋体"/>
          <w:kern w:val="0"/>
          <w:szCs w:val="21"/>
        </w:rPr>
      </w:pPr>
      <w:r>
        <w:rPr>
          <w:rFonts w:ascii="宋体" w:hAnsi="宋体"/>
          <w:kern w:val="0"/>
          <w:szCs w:val="21"/>
        </w:rPr>
        <w:t>（一）被保险锅炉进行压力实验造成直接或间接的损失、责任或费用；</w:t>
      </w:r>
    </w:p>
    <w:p w:rsidR="00BB0342" w:rsidRDefault="009E4E17">
      <w:pPr>
        <w:spacing w:afterLines="50" w:after="156"/>
        <w:ind w:firstLineChars="200" w:firstLine="420"/>
        <w:rPr>
          <w:rFonts w:ascii="宋体" w:hAnsi="宋体"/>
          <w:kern w:val="0"/>
          <w:szCs w:val="21"/>
        </w:rPr>
      </w:pPr>
      <w:r>
        <w:rPr>
          <w:rFonts w:ascii="宋体" w:hAnsi="宋体"/>
          <w:kern w:val="0"/>
          <w:szCs w:val="21"/>
        </w:rPr>
        <w:t>（二）被保险锅炉内任何容纳物的化学反应及燃烧造成的爆炸或倒塌导致的损失、责任或费用。</w:t>
      </w:r>
    </w:p>
    <w:p w:rsidR="00BB0342" w:rsidRDefault="009E4E17">
      <w:pPr>
        <w:spacing w:afterLines="50" w:after="156"/>
        <w:ind w:firstLineChars="200" w:firstLine="420"/>
        <w:rPr>
          <w:rFonts w:ascii="宋体" w:hAnsi="宋体"/>
          <w:kern w:val="0"/>
          <w:szCs w:val="21"/>
        </w:rPr>
      </w:pPr>
      <w:r>
        <w:rPr>
          <w:rFonts w:ascii="宋体" w:hAnsi="宋体"/>
          <w:kern w:val="0"/>
          <w:szCs w:val="21"/>
        </w:rPr>
        <w:t>本保险单所载其</w:t>
      </w:r>
      <w:r>
        <w:rPr>
          <w:rFonts w:ascii="宋体" w:hAnsi="宋体" w:hint="eastAsia"/>
          <w:kern w:val="0"/>
          <w:szCs w:val="21"/>
        </w:rPr>
        <w:t>他</w:t>
      </w:r>
      <w:r>
        <w:rPr>
          <w:rFonts w:ascii="宋体" w:hAnsi="宋体"/>
          <w:kern w:val="0"/>
          <w:szCs w:val="21"/>
        </w:rPr>
        <w:t>条件不变。</w:t>
      </w:r>
    </w:p>
    <w:p w:rsidR="00BB0342" w:rsidRDefault="009E4E17">
      <w:pPr>
        <w:pStyle w:val="a6"/>
        <w:spacing w:afterLines="50" w:after="156"/>
        <w:ind w:firstLineChars="200" w:firstLine="420"/>
      </w:pPr>
      <w:r>
        <w:rPr>
          <w:rFonts w:hint="eastAsia"/>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26" w:name="_Toc109738699"/>
      <w:r>
        <w:rPr>
          <w:rFonts w:ascii="宋体" w:hAnsi="宋体" w:hint="eastAsia"/>
          <w:b/>
          <w:bCs/>
          <w:color w:val="000000"/>
          <w:kern w:val="0"/>
          <w:szCs w:val="21"/>
        </w:rPr>
        <w:t>K07．水箱、水管爆裂扩展条款</w:t>
      </w:r>
      <w:r w:rsidR="00192319">
        <w:rPr>
          <w:rFonts w:ascii="宋体" w:hAnsi="宋体" w:hint="eastAsia"/>
          <w:b/>
          <w:bCs/>
          <w:color w:val="000000"/>
          <w:kern w:val="0"/>
          <w:szCs w:val="21"/>
        </w:rPr>
        <w:t>（机损）</w:t>
      </w:r>
      <w:bookmarkEnd w:id="26"/>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27" w:name="_Toc109738700"/>
      <w:r>
        <w:rPr>
          <w:rFonts w:ascii="宋体" w:hAnsi="宋体" w:hint="eastAsia"/>
          <w:b/>
          <w:bCs/>
          <w:color w:val="000000"/>
          <w:kern w:val="0"/>
          <w:szCs w:val="21"/>
        </w:rPr>
        <w:t>注册编码：</w:t>
      </w:r>
      <w:r w:rsidRPr="004C1A4A">
        <w:rPr>
          <w:rFonts w:ascii="宋体" w:hAnsi="宋体"/>
          <w:b/>
          <w:bCs/>
          <w:color w:val="000000"/>
          <w:kern w:val="0"/>
          <w:szCs w:val="21"/>
        </w:rPr>
        <w:t>C000219306220170508189</w:t>
      </w:r>
      <w:r>
        <w:rPr>
          <w:rFonts w:ascii="宋体" w:hAnsi="宋体"/>
          <w:b/>
          <w:bCs/>
          <w:color w:val="000000"/>
          <w:kern w:val="0"/>
          <w:szCs w:val="21"/>
        </w:rPr>
        <w:t>9</w:t>
      </w:r>
      <w:r w:rsidRPr="004C1A4A">
        <w:rPr>
          <w:rFonts w:ascii="宋体" w:hAnsi="宋体"/>
          <w:b/>
          <w:bCs/>
          <w:color w:val="000000"/>
          <w:kern w:val="0"/>
          <w:szCs w:val="21"/>
        </w:rPr>
        <w:t>1</w:t>
      </w:r>
      <w:bookmarkEnd w:id="27"/>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经双方同意，由于水箱、水管因雷电、飞行物体及其他空中运行物体坠落、高压、碰撞、严寒、高温造成爆裂，致使其本身损失以及由此引起的其它保险标的损失，保险人按照本保险合同的约定负责赔偿。</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但由于下列原因造成保险标的损失，保险人不负责赔偿：</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（一）水箱或水管安装、检修、试水、试压；</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（二）水箱、水管年久失修以及未采取必要的防护措施；</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（三）水箱、水管本身的质量缺陷；</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（四）临时性管道的爆裂。</w:t>
      </w:r>
    </w:p>
    <w:p w:rsidR="00BB0342" w:rsidRDefault="009E4E17">
      <w:pPr>
        <w:pStyle w:val="a6"/>
        <w:spacing w:afterLines="50" w:after="156"/>
        <w:ind w:firstLineChars="200" w:firstLine="420"/>
      </w:pPr>
      <w:r>
        <w:rPr>
          <w:rFonts w:hint="eastAsia"/>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28" w:name="_Toc109738701"/>
      <w:r>
        <w:rPr>
          <w:rFonts w:ascii="宋体" w:hAnsi="宋体" w:hint="eastAsia"/>
          <w:b/>
          <w:bCs/>
          <w:color w:val="000000"/>
          <w:kern w:val="0"/>
          <w:szCs w:val="21"/>
        </w:rPr>
        <w:t>K08．临时保护措施扩展条款</w:t>
      </w:r>
      <w:r w:rsidR="00192319">
        <w:rPr>
          <w:rFonts w:ascii="宋体" w:hAnsi="宋体" w:hint="eastAsia"/>
          <w:b/>
          <w:bCs/>
          <w:color w:val="000000"/>
          <w:kern w:val="0"/>
          <w:szCs w:val="21"/>
        </w:rPr>
        <w:t>（机损）</w:t>
      </w:r>
      <w:bookmarkEnd w:id="28"/>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29" w:name="_Toc109738702"/>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900</w:t>
      </w:r>
      <w:r w:rsidRPr="004C1A4A">
        <w:rPr>
          <w:rFonts w:ascii="宋体" w:hAnsi="宋体"/>
          <w:b/>
          <w:bCs/>
          <w:color w:val="000000"/>
          <w:kern w:val="0"/>
          <w:szCs w:val="21"/>
        </w:rPr>
        <w:t>1</w:t>
      </w:r>
      <w:bookmarkEnd w:id="29"/>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经双方同意，由于对受损保险标的进行合理的临时或永久性的修理、保护而产生的必要费用，保险人按照本保险合同的约定负责赔偿。</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但上述费用仅限于为防止受损保险标的遭受进一步损失所进行的修理、保护而产生的费用。</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本附加条款项下保险人的赔偿责任不超过本保险合同中载明的相应赔偿限额。</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30" w:name="_Toc109738703"/>
      <w:r>
        <w:rPr>
          <w:rFonts w:ascii="宋体" w:hAnsi="宋体" w:hint="eastAsia"/>
          <w:b/>
          <w:bCs/>
          <w:color w:val="000000"/>
          <w:kern w:val="0"/>
          <w:szCs w:val="21"/>
        </w:rPr>
        <w:t>K09．公共当局扩展条款</w:t>
      </w:r>
      <w:r w:rsidR="00192319">
        <w:rPr>
          <w:rFonts w:ascii="宋体" w:hAnsi="宋体" w:hint="eastAsia"/>
          <w:b/>
          <w:bCs/>
          <w:color w:val="000000"/>
          <w:kern w:val="0"/>
          <w:szCs w:val="21"/>
        </w:rPr>
        <w:t>（机损）</w:t>
      </w:r>
      <w:bookmarkEnd w:id="30"/>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31" w:name="_Toc109738704"/>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901</w:t>
      </w:r>
      <w:r w:rsidRPr="004C1A4A">
        <w:rPr>
          <w:rFonts w:ascii="宋体" w:hAnsi="宋体"/>
          <w:b/>
          <w:bCs/>
          <w:color w:val="000000"/>
          <w:kern w:val="0"/>
          <w:szCs w:val="21"/>
        </w:rPr>
        <w:t>1</w:t>
      </w:r>
      <w:bookmarkEnd w:id="31"/>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经双方同意，因保险事故造成保险标的损失，在重建或修复时，由于必须执行公共当局的有关法律、法令、法规产生的额外费用，保险人按照本保险合同的约定负责赔偿。但以下列约定为条件：</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（一）下列情况下执行上述法律、法令、法规产生的额外费用，保险人不负责赔偿：</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1．本条款生效之前发生的损失；</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2．本保险责任范围以外的损失；</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3．发生损失前被保险人已接到有关当局关于拆除、重建的通知；</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4．未受损保险标的（但不包括被保险的地基）的修复、拆除、重建。</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二）被保险人的重建、修复工作必须立即实施，并在损失发生之日起十二个月或经保险人书面同意延长的期限内完工；若根据有关法律、法令、法规及其附则，该受损保险标的必须在其它地点重建、修复时，保险人亦可赔偿，但保险人的赔偿责任不得因此增加。</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（三）若在本保险合同项</w:t>
      </w:r>
      <w:proofErr w:type="gramStart"/>
      <w:r>
        <w:rPr>
          <w:rFonts w:ascii="宋体" w:hAnsi="宋体" w:hint="eastAsia"/>
          <w:kern w:val="0"/>
          <w:szCs w:val="21"/>
        </w:rPr>
        <w:t>下保险</w:t>
      </w:r>
      <w:proofErr w:type="gramEnd"/>
      <w:r>
        <w:rPr>
          <w:rFonts w:ascii="宋体" w:hAnsi="宋体" w:hint="eastAsia"/>
          <w:kern w:val="0"/>
          <w:szCs w:val="21"/>
        </w:rPr>
        <w:t>标的受损，但按本保险合同约定，保险人的赔偿责任减少时，则本附加条款项下的赔偿责任也相应减少。</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（四）保险人对任何一项受损保险标的</w:t>
      </w:r>
      <w:proofErr w:type="gramStart"/>
      <w:r>
        <w:rPr>
          <w:rFonts w:ascii="宋体" w:hAnsi="宋体" w:hint="eastAsia"/>
          <w:kern w:val="0"/>
          <w:szCs w:val="21"/>
        </w:rPr>
        <w:t>的</w:t>
      </w:r>
      <w:proofErr w:type="gramEnd"/>
      <w:r>
        <w:rPr>
          <w:rFonts w:ascii="宋体" w:hAnsi="宋体" w:hint="eastAsia"/>
          <w:kern w:val="0"/>
          <w:szCs w:val="21"/>
        </w:rPr>
        <w:t>赔偿金额不得超过该项目在本保险合同中列明的保险金额。</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32" w:name="_Toc109738705"/>
      <w:r>
        <w:rPr>
          <w:rFonts w:ascii="宋体" w:hAnsi="宋体" w:hint="eastAsia"/>
          <w:b/>
          <w:bCs/>
          <w:color w:val="000000"/>
          <w:kern w:val="0"/>
          <w:szCs w:val="21"/>
        </w:rPr>
        <w:t>K10．临时移动扩展条款</w:t>
      </w:r>
      <w:r w:rsidR="00192319">
        <w:rPr>
          <w:rFonts w:ascii="宋体" w:hAnsi="宋体" w:hint="eastAsia"/>
          <w:b/>
          <w:bCs/>
          <w:color w:val="000000"/>
          <w:kern w:val="0"/>
          <w:szCs w:val="21"/>
        </w:rPr>
        <w:t>（机损）</w:t>
      </w:r>
      <w:bookmarkEnd w:id="32"/>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33" w:name="_Toc109738706"/>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902</w:t>
      </w:r>
      <w:r w:rsidRPr="004C1A4A">
        <w:rPr>
          <w:rFonts w:ascii="宋体" w:hAnsi="宋体"/>
          <w:b/>
          <w:bCs/>
          <w:color w:val="000000"/>
          <w:kern w:val="0"/>
          <w:szCs w:val="21"/>
        </w:rPr>
        <w:t>1</w:t>
      </w:r>
      <w:bookmarkEnd w:id="33"/>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经双方同意，保险标的因为清洁、改装、维修或其它类似目的，临时从本保险合同中载明地址移动至中华人民共和国境内（不包括香港、澳门、台湾）的任何地方，在陆路、水路、铁路和航空往返运输途中因保险事故造成的损失，保险人按照本保险合同的约定负责赔偿。</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本附加条款项下保险人的赔偿责任不超过本保险合同中载明的相应赔偿限额。</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34" w:name="_Toc109738707"/>
      <w:r>
        <w:rPr>
          <w:rFonts w:ascii="宋体" w:hAnsi="宋体" w:hint="eastAsia"/>
          <w:b/>
          <w:bCs/>
          <w:color w:val="000000"/>
          <w:kern w:val="0"/>
          <w:szCs w:val="21"/>
        </w:rPr>
        <w:t>K11．增加资产扩展条款A</w:t>
      </w:r>
      <w:r w:rsidR="00192319">
        <w:rPr>
          <w:rFonts w:ascii="宋体" w:hAnsi="宋体" w:hint="eastAsia"/>
          <w:b/>
          <w:bCs/>
          <w:color w:val="000000"/>
          <w:kern w:val="0"/>
          <w:szCs w:val="21"/>
        </w:rPr>
        <w:t>（机损）</w:t>
      </w:r>
      <w:bookmarkEnd w:id="34"/>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35" w:name="_Toc109738708"/>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903</w:t>
      </w:r>
      <w:r w:rsidRPr="004C1A4A">
        <w:rPr>
          <w:rFonts w:ascii="宋体" w:hAnsi="宋体"/>
          <w:b/>
          <w:bCs/>
          <w:color w:val="000000"/>
          <w:kern w:val="0"/>
          <w:szCs w:val="21"/>
        </w:rPr>
        <w:t>1</w:t>
      </w:r>
      <w:bookmarkEnd w:id="35"/>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经双方同意，本保险合同生效后，被保险人所申报的并经保险人确认的坐落于中华人民共和国境内的新增加资产，但不包括财产本身的升值，保险人按照本保险合同的约定承担保险责任，但在保险期间内新增加资产的金额应不超过本保险合同中载明的相应限额。</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被保险人须每季度末10日内申报增加资产的价值，且按相应的费率支付新增加资产部分自申报之日起至保险期间届满之日止期间的保险费。</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36" w:name="_Toc109738709"/>
      <w:r>
        <w:rPr>
          <w:rFonts w:ascii="宋体" w:hAnsi="宋体" w:hint="eastAsia"/>
          <w:b/>
          <w:bCs/>
          <w:color w:val="000000"/>
          <w:kern w:val="0"/>
          <w:szCs w:val="21"/>
        </w:rPr>
        <w:t>K12．增加资产扩展条款B</w:t>
      </w:r>
      <w:r w:rsidR="00192319">
        <w:rPr>
          <w:rFonts w:ascii="宋体" w:hAnsi="宋体" w:hint="eastAsia"/>
          <w:b/>
          <w:bCs/>
          <w:color w:val="000000"/>
          <w:kern w:val="0"/>
          <w:szCs w:val="21"/>
        </w:rPr>
        <w:t>（机损）</w:t>
      </w:r>
      <w:bookmarkEnd w:id="36"/>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37" w:name="_Toc109738710"/>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904</w:t>
      </w:r>
      <w:r w:rsidRPr="004C1A4A">
        <w:rPr>
          <w:rFonts w:ascii="宋体" w:hAnsi="宋体"/>
          <w:b/>
          <w:bCs/>
          <w:color w:val="000000"/>
          <w:kern w:val="0"/>
          <w:szCs w:val="21"/>
        </w:rPr>
        <w:t>1</w:t>
      </w:r>
      <w:bookmarkEnd w:id="37"/>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经双方同意，本保险合同生效后，被保险人在中华人民共和国境内新增加的资产，但不包括财产本身的升值，保险人按照本保险合同的约定承担保险责任，但在保险期间内新增加资产的金额应不超过本保险合同中载明的相应限额，且被保险人须每季度末10日内申报增加资产的价值。</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38" w:name="_Toc109738711"/>
      <w:r>
        <w:rPr>
          <w:rFonts w:ascii="宋体" w:hAnsi="宋体" w:hint="eastAsia"/>
          <w:b/>
          <w:bCs/>
          <w:color w:val="000000"/>
          <w:kern w:val="0"/>
          <w:szCs w:val="21"/>
        </w:rPr>
        <w:t>K13．锅炉、压力容器扩展条款</w:t>
      </w:r>
      <w:r w:rsidR="00192319">
        <w:rPr>
          <w:rFonts w:ascii="宋体" w:hAnsi="宋体" w:hint="eastAsia"/>
          <w:b/>
          <w:bCs/>
          <w:color w:val="000000"/>
          <w:kern w:val="0"/>
          <w:szCs w:val="21"/>
        </w:rPr>
        <w:t>（机损）</w:t>
      </w:r>
      <w:bookmarkEnd w:id="38"/>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39" w:name="_Toc109738712"/>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905</w:t>
      </w:r>
      <w:r w:rsidRPr="004C1A4A">
        <w:rPr>
          <w:rFonts w:ascii="宋体" w:hAnsi="宋体"/>
          <w:b/>
          <w:bCs/>
          <w:color w:val="000000"/>
          <w:kern w:val="0"/>
          <w:szCs w:val="21"/>
        </w:rPr>
        <w:t>1</w:t>
      </w:r>
      <w:bookmarkEnd w:id="39"/>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经双方同意，在本保险合同中载明地址内，被保险人所有的或管控的锅炉、压力容器在正常使用过程中，由于下列原因造成自身的损失，保险人按照本保险合同的约定负责赔偿：</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（一）操作不当；</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（二）爆炸。</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但存在下列情形时发生的损失，保险人不负责赔偿：</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（一）未按规定和技术规程进行维护保养、检修或违规运行及给水水质不良；</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（二）操作人员无政府有关部门签发的操作上岗证进行操作；</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（三）锅炉未取得政府有关部门颁发的使用登记证或年检合格证。</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被保险人应保证所投保的锅炉、压力容器的质量符合有关法规及行业规范。</w:t>
      </w:r>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本附加险条款与主险条款相抵触之处，以本附加险条款为准，未尽之处，以主险条款为准。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40" w:name="_Toc109738713"/>
      <w:r>
        <w:rPr>
          <w:rFonts w:ascii="宋体" w:hAnsi="宋体" w:hint="eastAsia"/>
          <w:b/>
          <w:bCs/>
          <w:color w:val="000000"/>
          <w:kern w:val="0"/>
          <w:szCs w:val="21"/>
        </w:rPr>
        <w:t>K14．设计、安装错误险条款</w:t>
      </w:r>
      <w:r w:rsidR="00192319">
        <w:rPr>
          <w:rFonts w:ascii="宋体" w:hAnsi="宋体" w:hint="eastAsia"/>
          <w:b/>
          <w:bCs/>
          <w:color w:val="000000"/>
          <w:kern w:val="0"/>
          <w:szCs w:val="21"/>
        </w:rPr>
        <w:t>（机损）</w:t>
      </w:r>
      <w:bookmarkEnd w:id="40"/>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41" w:name="_Toc109738714"/>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906</w:t>
      </w:r>
      <w:r w:rsidRPr="004C1A4A">
        <w:rPr>
          <w:rFonts w:ascii="宋体" w:hAnsi="宋体"/>
          <w:b/>
          <w:bCs/>
          <w:color w:val="000000"/>
          <w:kern w:val="0"/>
          <w:szCs w:val="21"/>
        </w:rPr>
        <w:t>1</w:t>
      </w:r>
      <w:bookmarkEnd w:id="41"/>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兹经保险合同双方特别约定且投保人已支付相应的保险费，保险人负责赔偿保险标的因设计、制造或安装错误、铸造和原材料缺陷所致损失。</w:t>
      </w:r>
      <w:proofErr w:type="gramStart"/>
      <w:r>
        <w:rPr>
          <w:rFonts w:ascii="宋体" w:hAnsi="宋体" w:hint="eastAsia"/>
          <w:kern w:val="0"/>
          <w:szCs w:val="21"/>
        </w:rPr>
        <w:t>若保险</w:t>
      </w:r>
      <w:proofErr w:type="gramEnd"/>
      <w:r>
        <w:rPr>
          <w:rFonts w:ascii="宋体" w:hAnsi="宋体" w:hint="eastAsia"/>
          <w:kern w:val="0"/>
          <w:szCs w:val="21"/>
        </w:rPr>
        <w:t>标的</w:t>
      </w:r>
      <w:proofErr w:type="gramStart"/>
      <w:r>
        <w:rPr>
          <w:rFonts w:ascii="宋体" w:hAnsi="宋体" w:hint="eastAsia"/>
          <w:kern w:val="0"/>
          <w:szCs w:val="21"/>
        </w:rPr>
        <w:t>的</w:t>
      </w:r>
      <w:proofErr w:type="gramEnd"/>
      <w:r>
        <w:rPr>
          <w:rFonts w:ascii="宋体" w:hAnsi="宋体" w:hint="eastAsia"/>
          <w:kern w:val="0"/>
          <w:szCs w:val="21"/>
        </w:rPr>
        <w:t>损失根据法律、合同约定或保证条款的约定应由供货人、制造人、安装人或修理人等有关责任方负责，被保险人应行使或保留行使向有关责任方请求赔偿的权利，保险人赔偿保险金后，取得在赔偿金额范围内代位请求赔偿的权利。但保险人在本</w:t>
      </w:r>
      <w:proofErr w:type="gramStart"/>
      <w:r>
        <w:rPr>
          <w:rFonts w:ascii="宋体" w:hAnsi="宋体" w:hint="eastAsia"/>
          <w:kern w:val="0"/>
          <w:szCs w:val="21"/>
        </w:rPr>
        <w:t>附加险条款项</w:t>
      </w:r>
      <w:proofErr w:type="gramEnd"/>
      <w:r>
        <w:rPr>
          <w:rFonts w:ascii="宋体" w:hAnsi="宋体" w:hint="eastAsia"/>
          <w:kern w:val="0"/>
          <w:szCs w:val="21"/>
        </w:rPr>
        <w:t>下的赔偿责任不超过保险合同载明的保险金额。</w:t>
      </w:r>
    </w:p>
    <w:p w:rsidR="00BB0342" w:rsidRDefault="009E4E17">
      <w:pPr>
        <w:spacing w:afterLines="50" w:after="156"/>
        <w:ind w:firstLineChars="200" w:firstLine="420"/>
        <w:rPr>
          <w:rFonts w:ascii="宋体" w:hAnsi="宋体"/>
          <w:kern w:val="0"/>
          <w:szCs w:val="21"/>
        </w:rPr>
      </w:pPr>
      <w:bookmarkStart w:id="42" w:name="OLE_LINK1"/>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43" w:name="_Toc109738715"/>
      <w:bookmarkEnd w:id="42"/>
      <w:r>
        <w:rPr>
          <w:rFonts w:ascii="宋体" w:hAnsi="宋体" w:hint="eastAsia"/>
          <w:b/>
          <w:bCs/>
          <w:color w:val="000000"/>
          <w:kern w:val="0"/>
          <w:szCs w:val="21"/>
        </w:rPr>
        <w:t>K15．场外维修及改动条款</w:t>
      </w:r>
      <w:r w:rsidR="00192319">
        <w:rPr>
          <w:rFonts w:ascii="宋体" w:hAnsi="宋体" w:hint="eastAsia"/>
          <w:b/>
          <w:bCs/>
          <w:color w:val="000000"/>
          <w:kern w:val="0"/>
          <w:szCs w:val="21"/>
        </w:rPr>
        <w:t>（机损）</w:t>
      </w:r>
      <w:bookmarkEnd w:id="43"/>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44" w:name="_Toc109738716"/>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907</w:t>
      </w:r>
      <w:r w:rsidRPr="004C1A4A">
        <w:rPr>
          <w:rFonts w:ascii="宋体" w:hAnsi="宋体"/>
          <w:b/>
          <w:bCs/>
          <w:color w:val="000000"/>
          <w:kern w:val="0"/>
          <w:szCs w:val="21"/>
        </w:rPr>
        <w:t>1</w:t>
      </w:r>
      <w:bookmarkEnd w:id="44"/>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如果已交付到现场的任何保险财产需要修理或修改并且此种修理或修改将在场外进行，则本保险因自动扩展对在工厂进行此种修理或修改的保险财产予以保险。为避免模糊，如果保险财产到此修理或修改工厂的运输完全是陆上或内陆运输，则保险财产的损失或损坏应在本条款下予以保险，但如果需要海运或空运，则本条款</w:t>
      </w:r>
      <w:proofErr w:type="gramStart"/>
      <w:r>
        <w:rPr>
          <w:rFonts w:ascii="宋体" w:hAnsi="宋体" w:hint="eastAsia"/>
          <w:kern w:val="0"/>
          <w:szCs w:val="21"/>
        </w:rPr>
        <w:t>不</w:t>
      </w:r>
      <w:proofErr w:type="gramEnd"/>
      <w:r>
        <w:rPr>
          <w:rFonts w:ascii="宋体" w:hAnsi="宋体" w:hint="eastAsia"/>
          <w:kern w:val="0"/>
          <w:szCs w:val="21"/>
        </w:rPr>
        <w:t>对此</w:t>
      </w:r>
      <w:proofErr w:type="gramStart"/>
      <w:r>
        <w:rPr>
          <w:rFonts w:ascii="宋体" w:hAnsi="宋体" w:hint="eastAsia"/>
          <w:kern w:val="0"/>
          <w:szCs w:val="21"/>
        </w:rPr>
        <w:t>种运输</w:t>
      </w:r>
      <w:proofErr w:type="gramEnd"/>
      <w:r>
        <w:rPr>
          <w:rFonts w:ascii="宋体" w:hAnsi="宋体" w:hint="eastAsia"/>
          <w:kern w:val="0"/>
          <w:szCs w:val="21"/>
        </w:rPr>
        <w:t>中或在修理或修改工厂装卸时的损失或损坏予以保险。</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45" w:name="_Toc109738717"/>
      <w:r>
        <w:rPr>
          <w:rFonts w:ascii="宋体" w:hAnsi="宋体" w:hint="eastAsia"/>
          <w:b/>
          <w:bCs/>
          <w:color w:val="000000"/>
          <w:kern w:val="0"/>
          <w:szCs w:val="21"/>
        </w:rPr>
        <w:t>K16．小型安装工程条款</w:t>
      </w:r>
      <w:r w:rsidR="00192319">
        <w:rPr>
          <w:rFonts w:ascii="宋体" w:hAnsi="宋体" w:hint="eastAsia"/>
          <w:b/>
          <w:bCs/>
          <w:color w:val="000000"/>
          <w:kern w:val="0"/>
          <w:szCs w:val="21"/>
        </w:rPr>
        <w:t>（机损）</w:t>
      </w:r>
      <w:bookmarkEnd w:id="45"/>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46" w:name="_Toc109738718"/>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908</w:t>
      </w:r>
      <w:r w:rsidRPr="004C1A4A">
        <w:rPr>
          <w:rFonts w:ascii="宋体" w:hAnsi="宋体"/>
          <w:b/>
          <w:bCs/>
          <w:color w:val="000000"/>
          <w:kern w:val="0"/>
          <w:szCs w:val="21"/>
        </w:rPr>
        <w:t>1</w:t>
      </w:r>
      <w:bookmarkEnd w:id="46"/>
    </w:p>
    <w:p w:rsidR="00BB0342" w:rsidRDefault="009E4E17">
      <w:pPr>
        <w:spacing w:afterLines="50" w:after="156"/>
        <w:ind w:firstLineChars="200" w:firstLine="420"/>
        <w:rPr>
          <w:rFonts w:ascii="宋体" w:hAnsi="宋体"/>
          <w:kern w:val="0"/>
          <w:szCs w:val="21"/>
        </w:rPr>
      </w:pPr>
      <w:r>
        <w:rPr>
          <w:rFonts w:ascii="宋体" w:hAnsi="宋体" w:hint="eastAsia"/>
          <w:kern w:val="0"/>
          <w:szCs w:val="21"/>
        </w:rPr>
        <w:t>本保险合同扩展承保机器设备在保险合同有效期内，对机器设备进行技术改造、维修过程中，所发生小型安装工程责任范围内的财产损失，保险人负责赔偿。</w:t>
      </w:r>
    </w:p>
    <w:p w:rsidR="00BB0342" w:rsidRDefault="009E4E17">
      <w:pPr>
        <w:spacing w:afterLines="50" w:after="156"/>
        <w:ind w:firstLineChars="200" w:firstLine="420"/>
        <w:rPr>
          <w:rFonts w:ascii="宋体" w:hAnsi="宋体"/>
          <w:kern w:val="0"/>
          <w:szCs w:val="21"/>
        </w:rPr>
      </w:pPr>
      <w:bookmarkStart w:id="47" w:name="_Toc219708742"/>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48" w:name="_Toc109738719"/>
      <w:r>
        <w:rPr>
          <w:rFonts w:ascii="宋体" w:hAnsi="宋体" w:hint="eastAsia"/>
          <w:b/>
          <w:bCs/>
          <w:color w:val="000000"/>
          <w:kern w:val="0"/>
          <w:szCs w:val="21"/>
        </w:rPr>
        <w:t>K17．自动升值条款</w:t>
      </w:r>
      <w:bookmarkEnd w:id="47"/>
      <w:r w:rsidR="00192319">
        <w:rPr>
          <w:rFonts w:ascii="宋体" w:hAnsi="宋体" w:hint="eastAsia"/>
          <w:b/>
          <w:bCs/>
          <w:color w:val="000000"/>
          <w:kern w:val="0"/>
          <w:szCs w:val="21"/>
        </w:rPr>
        <w:t>（机损）</w:t>
      </w:r>
      <w:bookmarkEnd w:id="48"/>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49" w:name="_Toc109738720"/>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909</w:t>
      </w:r>
      <w:r w:rsidRPr="004C1A4A">
        <w:rPr>
          <w:rFonts w:ascii="宋体" w:hAnsi="宋体"/>
          <w:b/>
          <w:bCs/>
          <w:color w:val="000000"/>
          <w:kern w:val="0"/>
          <w:szCs w:val="21"/>
        </w:rPr>
        <w:t>1</w:t>
      </w:r>
      <w:bookmarkEnd w:id="49"/>
    </w:p>
    <w:p w:rsidR="00BB0342" w:rsidRDefault="009E4E17">
      <w:pPr>
        <w:spacing w:afterLines="50" w:after="156"/>
        <w:ind w:firstLineChars="200" w:firstLine="420"/>
        <w:rPr>
          <w:rFonts w:ascii="宋体" w:hAnsi="宋体"/>
          <w:szCs w:val="21"/>
        </w:rPr>
      </w:pPr>
      <w:r>
        <w:rPr>
          <w:rFonts w:ascii="宋体" w:hAnsi="宋体" w:hint="eastAsia"/>
          <w:szCs w:val="21"/>
        </w:rPr>
        <w:t>兹经双方同意，本保险单项下的保险金额在保险期限内每天的增值金额应该以商定的每年保险金额增值率的1/365增加。</w:t>
      </w:r>
    </w:p>
    <w:p w:rsidR="00BB0342" w:rsidRDefault="009E4E17">
      <w:pPr>
        <w:spacing w:afterLines="50" w:after="156"/>
        <w:ind w:firstLineChars="200" w:firstLine="420"/>
        <w:rPr>
          <w:rFonts w:ascii="宋体" w:hAnsi="宋体"/>
          <w:szCs w:val="21"/>
        </w:rPr>
      </w:pPr>
      <w:r>
        <w:rPr>
          <w:rFonts w:ascii="宋体" w:hAnsi="宋体" w:hint="eastAsia"/>
          <w:szCs w:val="21"/>
        </w:rPr>
        <w:t>计算公式如下：每天增值金额＝保险金额×增值率×1/365</w:t>
      </w:r>
    </w:p>
    <w:p w:rsidR="00BB0342" w:rsidRDefault="009E4E17">
      <w:pPr>
        <w:spacing w:afterLines="50" w:after="156"/>
        <w:ind w:firstLineChars="200" w:firstLine="420"/>
        <w:rPr>
          <w:rFonts w:ascii="宋体" w:hAnsi="宋体"/>
          <w:szCs w:val="21"/>
        </w:rPr>
      </w:pPr>
      <w:r>
        <w:rPr>
          <w:rFonts w:ascii="宋体" w:hAnsi="宋体" w:hint="eastAsia"/>
          <w:szCs w:val="21"/>
        </w:rPr>
        <w:t xml:space="preserve">保险金额：详见投保资产明细表，约定每年增值率：10%          </w:t>
      </w:r>
    </w:p>
    <w:p w:rsidR="00BB0342" w:rsidRDefault="009E4E17">
      <w:pPr>
        <w:spacing w:afterLines="50" w:after="156"/>
        <w:ind w:firstLineChars="200" w:firstLine="420"/>
        <w:rPr>
          <w:rFonts w:ascii="宋体" w:hAnsi="宋体"/>
          <w:szCs w:val="21"/>
        </w:rPr>
      </w:pPr>
      <w:r>
        <w:rPr>
          <w:rFonts w:ascii="宋体" w:hAnsi="宋体" w:hint="eastAsia"/>
          <w:szCs w:val="21"/>
        </w:rPr>
        <w:t>除非另有规定，本保险条款的保险金额指保险生效时保险单明细表中列明的保险金额。</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本保险单所载其它条件不变。</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50" w:name="_Toc219708744"/>
      <w:bookmarkStart w:id="51" w:name="_Toc109738721"/>
      <w:r>
        <w:rPr>
          <w:rFonts w:ascii="宋体" w:hAnsi="宋体" w:hint="eastAsia"/>
          <w:b/>
          <w:bCs/>
          <w:color w:val="000000"/>
          <w:kern w:val="0"/>
          <w:szCs w:val="21"/>
        </w:rPr>
        <w:t>K19．放弃代位追偿权利条款</w:t>
      </w:r>
      <w:bookmarkEnd w:id="50"/>
      <w:r w:rsidR="00192319">
        <w:rPr>
          <w:rFonts w:ascii="宋体" w:hAnsi="宋体" w:hint="eastAsia"/>
          <w:b/>
          <w:bCs/>
          <w:color w:val="000000"/>
          <w:kern w:val="0"/>
          <w:szCs w:val="21"/>
        </w:rPr>
        <w:t>（机损）</w:t>
      </w:r>
      <w:bookmarkEnd w:id="51"/>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52" w:name="_Toc109738722"/>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911</w:t>
      </w:r>
      <w:r w:rsidRPr="004C1A4A">
        <w:rPr>
          <w:rFonts w:ascii="宋体" w:hAnsi="宋体"/>
          <w:b/>
          <w:bCs/>
          <w:color w:val="000000"/>
          <w:kern w:val="0"/>
          <w:szCs w:val="21"/>
        </w:rPr>
        <w:t>1</w:t>
      </w:r>
      <w:bookmarkEnd w:id="52"/>
    </w:p>
    <w:p w:rsidR="00BB0342" w:rsidRDefault="009E4E17">
      <w:pPr>
        <w:spacing w:afterLines="50" w:after="156"/>
        <w:ind w:firstLineChars="200" w:firstLine="420"/>
        <w:rPr>
          <w:rFonts w:ascii="宋体" w:hAnsi="宋体"/>
          <w:szCs w:val="21"/>
        </w:rPr>
      </w:pPr>
      <w:r>
        <w:rPr>
          <w:rFonts w:ascii="宋体" w:hAnsi="宋体" w:hint="eastAsia"/>
          <w:szCs w:val="21"/>
        </w:rPr>
        <w:t>兹经双方同意，尽管保险单有相反规定，按照本公司的要求并由本公司支付费用，本保险单项下的索赔人应采取或同意或允许采取保险人认为必要和合理的一切措施，以便保险人行使任何权利，或从其他方取得在其对本保险单项下的损失进行赔付或修理后将被赋予或转让的补偿，无论上述措施是否为本公司在赔偿前或赔偿后所认为必要或要求。本公司在此同意放弃向被保险人的联营公司、母公司、任何子公司、控股公司,或任何有关的团体、官员或个人进行追偿的权利。</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本保险单所载其他条件不变。</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53" w:name="_Toc219708747"/>
      <w:bookmarkStart w:id="54" w:name="_Toc109738723"/>
      <w:r>
        <w:rPr>
          <w:rFonts w:ascii="宋体" w:hAnsi="宋体" w:hint="eastAsia"/>
          <w:b/>
          <w:bCs/>
          <w:color w:val="000000"/>
          <w:kern w:val="0"/>
          <w:szCs w:val="21"/>
        </w:rPr>
        <w:t>K22．在建工程条款</w:t>
      </w:r>
      <w:bookmarkEnd w:id="53"/>
      <w:r w:rsidR="00192319">
        <w:rPr>
          <w:rFonts w:ascii="宋体" w:hAnsi="宋体" w:hint="eastAsia"/>
          <w:b/>
          <w:bCs/>
          <w:color w:val="000000"/>
          <w:kern w:val="0"/>
          <w:szCs w:val="21"/>
        </w:rPr>
        <w:t>（机损）</w:t>
      </w:r>
      <w:bookmarkEnd w:id="54"/>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55" w:name="_Toc109738724"/>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914</w:t>
      </w:r>
      <w:r w:rsidRPr="004C1A4A">
        <w:rPr>
          <w:rFonts w:ascii="宋体" w:hAnsi="宋体"/>
          <w:b/>
          <w:bCs/>
          <w:color w:val="000000"/>
          <w:kern w:val="0"/>
          <w:szCs w:val="21"/>
        </w:rPr>
        <w:t>1</w:t>
      </w:r>
      <w:bookmarkEnd w:id="55"/>
    </w:p>
    <w:p w:rsidR="00BB0342" w:rsidRDefault="009E4E17">
      <w:pPr>
        <w:spacing w:afterLines="50" w:after="156"/>
        <w:ind w:firstLineChars="200" w:firstLine="420"/>
        <w:rPr>
          <w:rFonts w:ascii="宋体" w:hAnsi="宋体"/>
          <w:szCs w:val="21"/>
        </w:rPr>
      </w:pPr>
      <w:r>
        <w:rPr>
          <w:rFonts w:ascii="宋体" w:hAnsi="宋体" w:hint="eastAsia"/>
          <w:szCs w:val="21"/>
        </w:rPr>
        <w:t>鉴于在建工程从完工投入运营到进入财务固定资产之间存在时间差，本保险负责赔偿已投入运营工程在此时间段内因本保险单项下承保风险造成的损失，上述已投运未入账工程必须取得投运报告，且每次事故赔偿限额不超过本保单总保险金额的15%。</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56" w:name="_Toc219708748"/>
      <w:bookmarkStart w:id="57" w:name="_Toc109738725"/>
      <w:r>
        <w:rPr>
          <w:rFonts w:ascii="宋体" w:hAnsi="宋体" w:hint="eastAsia"/>
          <w:b/>
          <w:bCs/>
          <w:color w:val="000000"/>
          <w:kern w:val="0"/>
          <w:szCs w:val="21"/>
        </w:rPr>
        <w:t>K23．85%扩展条款</w:t>
      </w:r>
      <w:bookmarkEnd w:id="56"/>
      <w:r w:rsidR="00192319">
        <w:rPr>
          <w:rFonts w:ascii="宋体" w:hAnsi="宋体" w:hint="eastAsia"/>
          <w:b/>
          <w:bCs/>
          <w:color w:val="000000"/>
          <w:kern w:val="0"/>
          <w:szCs w:val="21"/>
        </w:rPr>
        <w:t>（机损）</w:t>
      </w:r>
      <w:bookmarkEnd w:id="57"/>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58" w:name="_Toc109738726"/>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915</w:t>
      </w:r>
      <w:r w:rsidRPr="004C1A4A">
        <w:rPr>
          <w:rFonts w:ascii="宋体" w:hAnsi="宋体"/>
          <w:b/>
          <w:bCs/>
          <w:color w:val="000000"/>
          <w:kern w:val="0"/>
          <w:szCs w:val="21"/>
        </w:rPr>
        <w:t>1</w:t>
      </w:r>
      <w:bookmarkEnd w:id="58"/>
    </w:p>
    <w:p w:rsidR="00BB0342" w:rsidRDefault="009E4E17">
      <w:pPr>
        <w:spacing w:afterLines="50" w:after="156"/>
        <w:ind w:firstLineChars="200" w:firstLine="420"/>
        <w:rPr>
          <w:rFonts w:ascii="宋体" w:hAnsi="宋体"/>
          <w:szCs w:val="21"/>
        </w:rPr>
      </w:pPr>
      <w:r>
        <w:rPr>
          <w:rFonts w:ascii="宋体" w:hAnsi="宋体" w:hint="eastAsia"/>
          <w:szCs w:val="21"/>
        </w:rPr>
        <w:t>经双方同意，发生保险责任范围内的损失，</w:t>
      </w:r>
      <w:proofErr w:type="gramStart"/>
      <w:r>
        <w:rPr>
          <w:rFonts w:ascii="宋体" w:hAnsi="宋体" w:hint="eastAsia"/>
          <w:szCs w:val="21"/>
        </w:rPr>
        <w:t>若保险</w:t>
      </w:r>
      <w:proofErr w:type="gramEnd"/>
      <w:r>
        <w:rPr>
          <w:rFonts w:ascii="宋体" w:hAnsi="宋体" w:hint="eastAsia"/>
          <w:szCs w:val="21"/>
        </w:rPr>
        <w:t>金额达到保险价值的85%，保险人在保险金额以内按实际损失计算赔偿；</w:t>
      </w:r>
      <w:proofErr w:type="gramStart"/>
      <w:r>
        <w:rPr>
          <w:rFonts w:ascii="宋体" w:hAnsi="宋体" w:hint="eastAsia"/>
          <w:szCs w:val="21"/>
        </w:rPr>
        <w:t>若保险</w:t>
      </w:r>
      <w:proofErr w:type="gramEnd"/>
      <w:r>
        <w:rPr>
          <w:rFonts w:ascii="宋体" w:hAnsi="宋体" w:hint="eastAsia"/>
          <w:szCs w:val="21"/>
        </w:rPr>
        <w:t>金额不足保险价值的85%，保险人按保险金额与保险价值的比例计算赔偿。本保险合同所列标的不止一项时，应分项按照本附加条款约定计算赔偿。</w:t>
      </w:r>
    </w:p>
    <w:p w:rsidR="00BB0342" w:rsidRDefault="009E4E17">
      <w:pPr>
        <w:spacing w:afterLines="50" w:after="156"/>
        <w:ind w:firstLineChars="200" w:firstLine="420"/>
        <w:rPr>
          <w:rFonts w:ascii="宋体" w:hAnsi="宋体"/>
          <w:kern w:val="0"/>
          <w:szCs w:val="21"/>
        </w:rPr>
      </w:pPr>
      <w:bookmarkStart w:id="59" w:name="_Toc218999945"/>
      <w:bookmarkStart w:id="60" w:name="_Toc219708749"/>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61" w:name="_Toc109738727"/>
      <w:r>
        <w:rPr>
          <w:rFonts w:ascii="宋体" w:hAnsi="宋体" w:hint="eastAsia"/>
          <w:b/>
          <w:bCs/>
          <w:color w:val="000000"/>
          <w:kern w:val="0"/>
          <w:szCs w:val="21"/>
        </w:rPr>
        <w:t>K24．租金损失险条款</w:t>
      </w:r>
      <w:bookmarkEnd w:id="59"/>
      <w:bookmarkEnd w:id="60"/>
      <w:r w:rsidR="00192319">
        <w:rPr>
          <w:rFonts w:ascii="宋体" w:hAnsi="宋体" w:hint="eastAsia"/>
          <w:b/>
          <w:bCs/>
          <w:color w:val="000000"/>
          <w:kern w:val="0"/>
          <w:szCs w:val="21"/>
        </w:rPr>
        <w:t>（机损）</w:t>
      </w:r>
      <w:bookmarkEnd w:id="61"/>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62" w:name="_Toc109738728"/>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916</w:t>
      </w:r>
      <w:r w:rsidRPr="004C1A4A">
        <w:rPr>
          <w:rFonts w:ascii="宋体" w:hAnsi="宋体"/>
          <w:b/>
          <w:bCs/>
          <w:color w:val="000000"/>
          <w:kern w:val="0"/>
          <w:szCs w:val="21"/>
        </w:rPr>
        <w:t>1</w:t>
      </w:r>
      <w:bookmarkEnd w:id="62"/>
    </w:p>
    <w:p w:rsidR="00BB0342" w:rsidRDefault="009E4E17">
      <w:pPr>
        <w:spacing w:afterLines="50" w:after="156"/>
        <w:ind w:firstLineChars="200" w:firstLine="420"/>
        <w:rPr>
          <w:rFonts w:ascii="宋体" w:hAnsi="宋体"/>
          <w:szCs w:val="21"/>
        </w:rPr>
      </w:pPr>
      <w:r>
        <w:rPr>
          <w:rFonts w:ascii="宋体" w:hAnsi="宋体" w:hint="eastAsia"/>
          <w:szCs w:val="21"/>
        </w:rPr>
        <w:t>兹经保险合同双方特别约定且投保人已支付相应的保险费，保险人负责赔偿因发生本保险合同主险项下的保险事故导致下列后果造成被保险人因无法如期归还租借的保险标的而遭受的租金损失：</w:t>
      </w:r>
    </w:p>
    <w:p w:rsidR="00BB0342" w:rsidRDefault="009E4E17">
      <w:pPr>
        <w:spacing w:afterLines="50" w:after="156"/>
        <w:ind w:firstLineChars="200" w:firstLine="420"/>
        <w:rPr>
          <w:rFonts w:ascii="宋体" w:hAnsi="宋体"/>
          <w:szCs w:val="21"/>
        </w:rPr>
      </w:pPr>
      <w:r>
        <w:rPr>
          <w:rFonts w:ascii="宋体" w:hAnsi="宋体" w:hint="eastAsia"/>
          <w:szCs w:val="21"/>
        </w:rPr>
        <w:t>（一）租借的保险标的发生全损或推定全损；</w:t>
      </w:r>
    </w:p>
    <w:p w:rsidR="00BB0342" w:rsidRDefault="009E4E17">
      <w:pPr>
        <w:spacing w:afterLines="50" w:after="156"/>
        <w:ind w:firstLineChars="200" w:firstLine="420"/>
        <w:rPr>
          <w:rFonts w:ascii="宋体" w:hAnsi="宋体"/>
          <w:szCs w:val="21"/>
        </w:rPr>
      </w:pPr>
      <w:r>
        <w:rPr>
          <w:rFonts w:ascii="宋体" w:hAnsi="宋体" w:hint="eastAsia"/>
          <w:szCs w:val="21"/>
        </w:rPr>
        <w:t>（二）被保险人按租赁合同的约定对受损的租借保险标的进行修复。</w:t>
      </w:r>
    </w:p>
    <w:p w:rsidR="00BB0342" w:rsidRDefault="009E4E17">
      <w:pPr>
        <w:spacing w:afterLines="50" w:after="156"/>
        <w:ind w:firstLineChars="200" w:firstLine="420"/>
        <w:rPr>
          <w:rFonts w:ascii="宋体" w:hAnsi="宋体"/>
          <w:szCs w:val="21"/>
        </w:rPr>
      </w:pPr>
      <w:r>
        <w:rPr>
          <w:rFonts w:ascii="宋体" w:hAnsi="宋体" w:hint="eastAsia"/>
          <w:szCs w:val="21"/>
        </w:rPr>
        <w:t>但本</w:t>
      </w:r>
      <w:proofErr w:type="gramStart"/>
      <w:r>
        <w:rPr>
          <w:rFonts w:ascii="宋体" w:hAnsi="宋体" w:hint="eastAsia"/>
          <w:szCs w:val="21"/>
        </w:rPr>
        <w:t>附加险条款项</w:t>
      </w:r>
      <w:proofErr w:type="gramEnd"/>
      <w:r>
        <w:rPr>
          <w:rFonts w:ascii="宋体" w:hAnsi="宋体" w:hint="eastAsia"/>
          <w:szCs w:val="21"/>
        </w:rPr>
        <w:t>下的租金赔偿责任以受损保险标的</w:t>
      </w:r>
      <w:proofErr w:type="gramStart"/>
      <w:r>
        <w:rPr>
          <w:rFonts w:ascii="宋体" w:hAnsi="宋体" w:hint="eastAsia"/>
          <w:szCs w:val="21"/>
        </w:rPr>
        <w:t>的</w:t>
      </w:r>
      <w:proofErr w:type="gramEnd"/>
      <w:r>
        <w:rPr>
          <w:rFonts w:ascii="宋体" w:hAnsi="宋体" w:hint="eastAsia"/>
          <w:szCs w:val="21"/>
        </w:rPr>
        <w:t>每日租金为限，且赔偿期限自原定归还日起计，但最长不超过30天。</w:t>
      </w:r>
    </w:p>
    <w:p w:rsidR="00BB0342" w:rsidRDefault="009E4E17">
      <w:pPr>
        <w:spacing w:afterLines="50" w:after="156"/>
        <w:ind w:firstLineChars="200" w:firstLine="420"/>
        <w:rPr>
          <w:rFonts w:ascii="宋体" w:hAnsi="宋体"/>
          <w:szCs w:val="21"/>
        </w:rPr>
      </w:pPr>
      <w:r>
        <w:rPr>
          <w:rFonts w:ascii="宋体" w:hAnsi="宋体"/>
          <w:szCs w:val="21"/>
        </w:rPr>
        <w:t>本附加险条款与</w:t>
      </w:r>
      <w:r>
        <w:rPr>
          <w:rFonts w:ascii="宋体" w:hAnsi="宋体" w:hint="eastAsia"/>
          <w:szCs w:val="21"/>
        </w:rPr>
        <w:t>主险条款相</w:t>
      </w:r>
      <w:r>
        <w:rPr>
          <w:rFonts w:ascii="宋体" w:hAnsi="宋体"/>
          <w:szCs w:val="21"/>
        </w:rPr>
        <w:t>抵触之处，以本附加险条款为准，未尽之处，以</w:t>
      </w:r>
      <w:r>
        <w:rPr>
          <w:rFonts w:ascii="宋体" w:hAnsi="宋体" w:hint="eastAsia"/>
          <w:szCs w:val="21"/>
        </w:rPr>
        <w:t>主险条款</w:t>
      </w:r>
      <w:r>
        <w:rPr>
          <w:rFonts w:ascii="宋体" w:hAnsi="宋体"/>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63" w:name="_Toc219708750"/>
      <w:bookmarkStart w:id="64" w:name="_Toc109738729"/>
      <w:r>
        <w:rPr>
          <w:rFonts w:ascii="宋体" w:hAnsi="宋体" w:hint="eastAsia"/>
          <w:b/>
          <w:bCs/>
          <w:color w:val="000000"/>
          <w:kern w:val="0"/>
          <w:szCs w:val="21"/>
        </w:rPr>
        <w:t>K25．突然意外污染责任条款</w:t>
      </w:r>
      <w:bookmarkEnd w:id="63"/>
      <w:r w:rsidR="00192319">
        <w:rPr>
          <w:rFonts w:ascii="宋体" w:hAnsi="宋体" w:hint="eastAsia"/>
          <w:b/>
          <w:bCs/>
          <w:color w:val="000000"/>
          <w:kern w:val="0"/>
          <w:szCs w:val="21"/>
        </w:rPr>
        <w:t>（机损）</w:t>
      </w:r>
      <w:bookmarkEnd w:id="64"/>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65" w:name="_Toc109738730"/>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917</w:t>
      </w:r>
      <w:r w:rsidRPr="004C1A4A">
        <w:rPr>
          <w:rFonts w:ascii="宋体" w:hAnsi="宋体"/>
          <w:b/>
          <w:bCs/>
          <w:color w:val="000000"/>
          <w:kern w:val="0"/>
          <w:szCs w:val="21"/>
        </w:rPr>
        <w:t>1</w:t>
      </w:r>
      <w:bookmarkEnd w:id="65"/>
    </w:p>
    <w:p w:rsidR="00BB0342" w:rsidRDefault="009E4E17">
      <w:pPr>
        <w:spacing w:afterLines="50" w:after="156"/>
        <w:ind w:firstLineChars="200" w:firstLine="420"/>
        <w:rPr>
          <w:rFonts w:ascii="宋体" w:hAnsi="宋体"/>
          <w:szCs w:val="21"/>
        </w:rPr>
      </w:pPr>
      <w:r>
        <w:rPr>
          <w:rFonts w:ascii="宋体" w:hAnsi="宋体" w:hint="eastAsia"/>
          <w:szCs w:val="21"/>
        </w:rPr>
        <w:t>本条款扩展承保被保险人在保期内由于突然、意外的污染引起的人身伤害和损失的赔偿责任，仅限于被保险人能证明</w:t>
      </w:r>
      <w:proofErr w:type="gramStart"/>
      <w:r>
        <w:rPr>
          <w:rFonts w:ascii="宋体" w:hAnsi="宋体" w:hint="eastAsia"/>
          <w:szCs w:val="21"/>
        </w:rPr>
        <w:t>该污染</w:t>
      </w:r>
      <w:proofErr w:type="gramEnd"/>
      <w:r>
        <w:rPr>
          <w:rFonts w:ascii="宋体" w:hAnsi="宋体" w:hint="eastAsia"/>
          <w:szCs w:val="21"/>
        </w:rPr>
        <w:t>是属于：</w:t>
      </w:r>
    </w:p>
    <w:p w:rsidR="00BB0342" w:rsidRDefault="009E4E17">
      <w:pPr>
        <w:spacing w:afterLines="50" w:after="156"/>
        <w:ind w:firstLineChars="200" w:firstLine="420"/>
        <w:rPr>
          <w:rFonts w:ascii="宋体" w:hAnsi="宋体"/>
          <w:szCs w:val="21"/>
        </w:rPr>
      </w:pPr>
      <w:r>
        <w:rPr>
          <w:rFonts w:ascii="宋体" w:hAnsi="宋体" w:hint="eastAsia"/>
          <w:szCs w:val="21"/>
        </w:rPr>
        <w:t>（一）保期内发生的突然的、特殊及可查明的事件的直接结果。</w:t>
      </w:r>
    </w:p>
    <w:p w:rsidR="00BB0342" w:rsidRDefault="009E4E17">
      <w:pPr>
        <w:spacing w:afterLines="50" w:after="156"/>
        <w:ind w:firstLineChars="200" w:firstLine="420"/>
        <w:rPr>
          <w:rFonts w:ascii="宋体" w:hAnsi="宋体"/>
          <w:szCs w:val="21"/>
        </w:rPr>
      </w:pPr>
      <w:r>
        <w:rPr>
          <w:rFonts w:ascii="宋体" w:hAnsi="宋体" w:hint="eastAsia"/>
          <w:szCs w:val="21"/>
        </w:rPr>
        <w:t>（二）不是因被保险人未对防止这种污染采取合理的预防措施而产生的直接结果。</w:t>
      </w:r>
    </w:p>
    <w:p w:rsidR="00BB0342" w:rsidRDefault="009E4E17">
      <w:pPr>
        <w:spacing w:afterLines="50" w:after="156"/>
        <w:ind w:firstLineChars="200" w:firstLine="420"/>
        <w:rPr>
          <w:rFonts w:ascii="宋体" w:hAnsi="宋体"/>
          <w:kern w:val="0"/>
          <w:szCs w:val="21"/>
        </w:rPr>
      </w:pPr>
      <w:bookmarkStart w:id="66" w:name="_Toc219708751"/>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67" w:name="_Toc109738731"/>
      <w:r>
        <w:rPr>
          <w:rFonts w:ascii="宋体" w:hAnsi="宋体" w:hint="eastAsia"/>
          <w:b/>
          <w:bCs/>
          <w:color w:val="000000"/>
          <w:kern w:val="0"/>
          <w:szCs w:val="21"/>
        </w:rPr>
        <w:t>K26．传送带、链条扩展条款</w:t>
      </w:r>
      <w:bookmarkEnd w:id="66"/>
      <w:r w:rsidR="00192319">
        <w:rPr>
          <w:rFonts w:ascii="宋体" w:hAnsi="宋体" w:hint="eastAsia"/>
          <w:b/>
          <w:bCs/>
          <w:color w:val="000000"/>
          <w:kern w:val="0"/>
          <w:szCs w:val="21"/>
        </w:rPr>
        <w:t>（机损）</w:t>
      </w:r>
      <w:bookmarkEnd w:id="67"/>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68" w:name="_Toc109738732"/>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918</w:t>
      </w:r>
      <w:r w:rsidRPr="004C1A4A">
        <w:rPr>
          <w:rFonts w:ascii="宋体" w:hAnsi="宋体"/>
          <w:b/>
          <w:bCs/>
          <w:color w:val="000000"/>
          <w:kern w:val="0"/>
          <w:szCs w:val="21"/>
        </w:rPr>
        <w:t>1</w:t>
      </w:r>
      <w:bookmarkEnd w:id="68"/>
    </w:p>
    <w:p w:rsidR="00BB0342" w:rsidRDefault="009E4E17">
      <w:pPr>
        <w:spacing w:afterLines="50" w:after="156"/>
        <w:ind w:firstLineChars="200" w:firstLine="420"/>
        <w:rPr>
          <w:rFonts w:ascii="宋体" w:hAnsi="宋体"/>
          <w:szCs w:val="21"/>
        </w:rPr>
      </w:pPr>
      <w:r>
        <w:rPr>
          <w:rFonts w:ascii="宋体" w:hAnsi="宋体" w:hint="eastAsia"/>
          <w:szCs w:val="21"/>
        </w:rPr>
        <w:t>兹经双方同意，尽管本保单有相反规定，保险人负责赔偿因承保风险造成传送带、链条本身的损坏或损失。</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065671" w:rsidRDefault="00065671" w:rsidP="00065671">
      <w:pPr>
        <w:adjustRightInd w:val="0"/>
        <w:snapToGrid w:val="0"/>
        <w:spacing w:afterLines="50" w:after="156"/>
        <w:ind w:firstLineChars="200" w:firstLine="422"/>
        <w:jc w:val="left"/>
        <w:outlineLvl w:val="1"/>
        <w:rPr>
          <w:rFonts w:ascii="宋体" w:hAnsi="宋体"/>
          <w:b/>
          <w:bCs/>
          <w:color w:val="000000"/>
          <w:kern w:val="0"/>
          <w:szCs w:val="21"/>
        </w:rPr>
      </w:pPr>
      <w:bookmarkStart w:id="69" w:name="_Toc109738733"/>
      <w:r w:rsidRPr="00065671">
        <w:rPr>
          <w:rFonts w:ascii="宋体" w:hAnsi="宋体" w:hint="eastAsia"/>
          <w:b/>
          <w:bCs/>
          <w:color w:val="000000"/>
          <w:kern w:val="0"/>
          <w:szCs w:val="21"/>
        </w:rPr>
        <w:t>K</w:t>
      </w:r>
      <w:r w:rsidR="00BC2BED">
        <w:rPr>
          <w:rFonts w:ascii="宋体" w:hAnsi="宋体"/>
          <w:b/>
          <w:bCs/>
          <w:color w:val="000000"/>
          <w:kern w:val="0"/>
          <w:szCs w:val="21"/>
        </w:rPr>
        <w:t>27</w:t>
      </w:r>
      <w:r w:rsidRPr="00065671">
        <w:rPr>
          <w:rFonts w:ascii="宋体" w:hAnsi="宋体" w:hint="eastAsia"/>
          <w:b/>
          <w:bCs/>
          <w:color w:val="000000"/>
          <w:kern w:val="0"/>
          <w:szCs w:val="21"/>
        </w:rPr>
        <w:t>．重新安装费用条款（机损）</w:t>
      </w:r>
      <w:bookmarkEnd w:id="69"/>
    </w:p>
    <w:p w:rsid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70" w:name="_Toc109738734"/>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919</w:t>
      </w:r>
      <w:r w:rsidRPr="004C1A4A">
        <w:rPr>
          <w:rFonts w:ascii="宋体" w:hAnsi="宋体"/>
          <w:b/>
          <w:bCs/>
          <w:color w:val="000000"/>
          <w:kern w:val="0"/>
          <w:szCs w:val="21"/>
        </w:rPr>
        <w:t>1</w:t>
      </w:r>
      <w:bookmarkEnd w:id="70"/>
    </w:p>
    <w:p w:rsidR="00065671" w:rsidRDefault="00065671" w:rsidP="00065671">
      <w:pPr>
        <w:spacing w:afterLines="50" w:after="156"/>
        <w:ind w:firstLineChars="200" w:firstLine="420"/>
        <w:rPr>
          <w:rFonts w:ascii="宋体" w:hAnsi="宋体"/>
          <w:color w:val="000000"/>
        </w:rPr>
      </w:pPr>
      <w:r>
        <w:rPr>
          <w:rFonts w:ascii="宋体" w:hAnsi="宋体" w:hint="eastAsia"/>
          <w:color w:val="000000"/>
        </w:rPr>
        <w:t>兹经双方同意并约定，本保单扩展承保由于任何被保风险造成的损坏而导致的重新安装、安置机器设备的费用。但本保单项下的总赔偿金额以保险金额为限。</w:t>
      </w:r>
    </w:p>
    <w:p w:rsidR="00065671" w:rsidRDefault="00065671" w:rsidP="00065671">
      <w:pPr>
        <w:pStyle w:val="30"/>
        <w:adjustRightInd w:val="0"/>
        <w:snapToGrid w:val="0"/>
        <w:spacing w:afterLines="50" w:after="156"/>
        <w:ind w:leftChars="0" w:left="0" w:firstLineChars="200" w:firstLine="420"/>
        <w:rPr>
          <w:rFonts w:ascii="宋体" w:hAnsi="宋体"/>
          <w:color w:val="000000"/>
          <w:sz w:val="21"/>
          <w:szCs w:val="21"/>
        </w:rPr>
      </w:pPr>
      <w:r>
        <w:rPr>
          <w:rFonts w:ascii="宋体" w:hAnsi="宋体" w:hint="eastAsia"/>
          <w:color w:val="000000"/>
          <w:sz w:val="21"/>
          <w:szCs w:val="21"/>
        </w:rPr>
        <w:t>本附加条款与主条款内容相悖之处，以本附加条款为准；未尽之处，以主条款为准。</w:t>
      </w:r>
    </w:p>
    <w:p w:rsidR="00BB0342" w:rsidRDefault="009E4E17">
      <w:pPr>
        <w:adjustRightInd w:val="0"/>
        <w:snapToGrid w:val="0"/>
        <w:spacing w:afterLines="50" w:after="156"/>
        <w:ind w:firstLineChars="200" w:firstLine="422"/>
        <w:outlineLvl w:val="0"/>
        <w:rPr>
          <w:rFonts w:ascii="宋体" w:hAnsi="宋体"/>
          <w:szCs w:val="21"/>
        </w:rPr>
      </w:pPr>
      <w:bookmarkStart w:id="71" w:name="_Toc109738735"/>
      <w:r>
        <w:rPr>
          <w:rFonts w:ascii="宋体" w:hAnsi="宋体" w:hint="eastAsia"/>
          <w:b/>
          <w:bCs/>
          <w:color w:val="000000"/>
          <w:kern w:val="0"/>
          <w:szCs w:val="21"/>
        </w:rPr>
        <w:t>三、规范类（G）</w:t>
      </w:r>
      <w:bookmarkEnd w:id="71"/>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72" w:name="_Toc197137426"/>
      <w:bookmarkStart w:id="73" w:name="_Toc109738736"/>
      <w:r>
        <w:rPr>
          <w:rFonts w:ascii="宋体" w:hAnsi="宋体" w:hint="eastAsia"/>
          <w:b/>
          <w:bCs/>
          <w:color w:val="000000"/>
          <w:kern w:val="0"/>
          <w:szCs w:val="21"/>
        </w:rPr>
        <w:t>G01．电动马达检修保险条款</w:t>
      </w:r>
      <w:bookmarkEnd w:id="72"/>
      <w:r w:rsidR="00192319">
        <w:rPr>
          <w:rFonts w:ascii="宋体" w:hAnsi="宋体" w:hint="eastAsia"/>
          <w:b/>
          <w:bCs/>
          <w:color w:val="000000"/>
          <w:kern w:val="0"/>
          <w:szCs w:val="21"/>
        </w:rPr>
        <w:t>（机损）</w:t>
      </w:r>
      <w:bookmarkEnd w:id="73"/>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74" w:name="_Toc109738737"/>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922</w:t>
      </w:r>
      <w:r w:rsidRPr="004C1A4A">
        <w:rPr>
          <w:rFonts w:ascii="宋体" w:hAnsi="宋体"/>
          <w:b/>
          <w:bCs/>
          <w:color w:val="000000"/>
          <w:kern w:val="0"/>
          <w:szCs w:val="21"/>
        </w:rPr>
        <w:t>1</w:t>
      </w:r>
      <w:bookmarkEnd w:id="74"/>
    </w:p>
    <w:p w:rsidR="00BB0342" w:rsidRDefault="009E4E17">
      <w:pPr>
        <w:spacing w:afterLines="50" w:after="156"/>
        <w:ind w:firstLineChars="200" w:firstLine="420"/>
        <w:rPr>
          <w:rFonts w:ascii="宋体" w:hAnsi="宋体"/>
          <w:szCs w:val="21"/>
        </w:rPr>
      </w:pPr>
      <w:r>
        <w:rPr>
          <w:rFonts w:ascii="宋体" w:hAnsi="宋体" w:hint="eastAsia"/>
          <w:szCs w:val="21"/>
        </w:rPr>
        <w:t>（高于</w:t>
      </w:r>
      <w:r>
        <w:rPr>
          <w:rFonts w:ascii="宋体" w:hAnsi="宋体"/>
          <w:szCs w:val="21"/>
        </w:rPr>
        <w:t>750KW</w:t>
      </w:r>
      <w:r>
        <w:rPr>
          <w:rFonts w:ascii="宋体" w:hAnsi="宋体" w:hint="eastAsia"/>
          <w:szCs w:val="21"/>
        </w:rPr>
        <w:t>并有两电极的马达以及高于</w:t>
      </w:r>
      <w:r>
        <w:rPr>
          <w:rFonts w:ascii="宋体" w:hAnsi="宋体"/>
          <w:szCs w:val="21"/>
        </w:rPr>
        <w:t>1000KW</w:t>
      </w:r>
      <w:r>
        <w:rPr>
          <w:rFonts w:ascii="宋体" w:hAnsi="宋体" w:hint="eastAsia"/>
          <w:szCs w:val="21"/>
        </w:rPr>
        <w:t>并</w:t>
      </w:r>
      <w:proofErr w:type="gramStart"/>
      <w:r>
        <w:rPr>
          <w:rFonts w:ascii="宋体" w:hAnsi="宋体" w:hint="eastAsia"/>
          <w:szCs w:val="21"/>
        </w:rPr>
        <w:t>多于四</w:t>
      </w:r>
      <w:proofErr w:type="gramEnd"/>
      <w:r>
        <w:rPr>
          <w:rFonts w:ascii="宋体" w:hAnsi="宋体" w:hint="eastAsia"/>
          <w:szCs w:val="21"/>
        </w:rPr>
        <w:t>电极的马达）</w:t>
      </w:r>
    </w:p>
    <w:p w:rsidR="00BB0342" w:rsidRDefault="009E4E17">
      <w:pPr>
        <w:spacing w:afterLines="50" w:after="156"/>
        <w:ind w:firstLineChars="200" w:firstLine="420"/>
        <w:rPr>
          <w:rFonts w:ascii="宋体" w:hAnsi="宋体"/>
          <w:szCs w:val="21"/>
        </w:rPr>
      </w:pPr>
      <w:r>
        <w:rPr>
          <w:rFonts w:ascii="宋体" w:hAnsi="宋体" w:hint="eastAsia"/>
          <w:szCs w:val="21"/>
        </w:rPr>
        <w:t>兹经双方同意，本保险单明细表中第</w:t>
      </w:r>
      <w:r>
        <w:rPr>
          <w:rFonts w:ascii="宋体" w:hAnsi="宋体" w:hint="eastAsia"/>
          <w:szCs w:val="21"/>
          <w:u w:val="single"/>
        </w:rPr>
        <w:t xml:space="preserve">     </w:t>
      </w:r>
      <w:r>
        <w:rPr>
          <w:rFonts w:ascii="宋体" w:hAnsi="宋体" w:hint="eastAsia"/>
          <w:szCs w:val="21"/>
        </w:rPr>
        <w:t>项适用下述条件：</w:t>
      </w:r>
    </w:p>
    <w:p w:rsidR="00BB0342" w:rsidRDefault="009E4E17">
      <w:pPr>
        <w:spacing w:afterLines="50" w:after="156"/>
        <w:ind w:firstLineChars="200" w:firstLine="420"/>
        <w:rPr>
          <w:rFonts w:ascii="宋体" w:hAnsi="宋体"/>
          <w:szCs w:val="21"/>
        </w:rPr>
      </w:pPr>
      <w:r>
        <w:rPr>
          <w:rFonts w:ascii="宋体" w:hAnsi="宋体" w:hint="eastAsia"/>
          <w:szCs w:val="21"/>
        </w:rPr>
        <w:t>在经过</w:t>
      </w:r>
      <w:r>
        <w:rPr>
          <w:rFonts w:ascii="宋体" w:hAnsi="宋体"/>
          <w:szCs w:val="21"/>
        </w:rPr>
        <w:t>8000</w:t>
      </w:r>
      <w:r>
        <w:rPr>
          <w:rFonts w:ascii="宋体" w:hAnsi="宋体" w:hint="eastAsia"/>
          <w:szCs w:val="21"/>
        </w:rPr>
        <w:t>小时营运或</w:t>
      </w:r>
      <w:r>
        <w:rPr>
          <w:rFonts w:ascii="宋体" w:hAnsi="宋体"/>
          <w:szCs w:val="21"/>
        </w:rPr>
        <w:t>500</w:t>
      </w:r>
      <w:r>
        <w:rPr>
          <w:rFonts w:ascii="宋体" w:hAnsi="宋体" w:hint="eastAsia"/>
          <w:szCs w:val="21"/>
        </w:rPr>
        <w:t>次启动后或至少上次检修后两年内，被保险人须自费在完全打开机器的状态下安排年检、年修（被保险人应及时通知保险人其年检、年修的时间以便保险人的代表能到达现场）。对新电动马达，应在</w:t>
      </w:r>
      <w:r>
        <w:rPr>
          <w:rFonts w:ascii="宋体" w:hAnsi="宋体"/>
          <w:szCs w:val="21"/>
        </w:rPr>
        <w:t>2000</w:t>
      </w:r>
      <w:r>
        <w:rPr>
          <w:rFonts w:ascii="宋体" w:hAnsi="宋体" w:hint="eastAsia"/>
          <w:szCs w:val="21"/>
        </w:rPr>
        <w:t>小时后或至少营运一年后进行检修，并且被保险人应向保险人提供检修的结果报告。</w:t>
      </w:r>
    </w:p>
    <w:p w:rsidR="00BB0342" w:rsidRDefault="009E4E17">
      <w:pPr>
        <w:spacing w:afterLines="50" w:after="156"/>
        <w:ind w:firstLineChars="200" w:firstLine="420"/>
        <w:rPr>
          <w:rFonts w:ascii="宋体" w:hAnsi="宋体"/>
          <w:szCs w:val="21"/>
        </w:rPr>
      </w:pPr>
      <w:r>
        <w:rPr>
          <w:rFonts w:ascii="宋体" w:hAnsi="宋体" w:hint="eastAsia"/>
          <w:szCs w:val="21"/>
        </w:rPr>
        <w:t>不论保险何时生效，上述条件均可适用。</w:t>
      </w:r>
    </w:p>
    <w:p w:rsidR="00BB0342" w:rsidRDefault="009E4E17">
      <w:pPr>
        <w:spacing w:afterLines="50" w:after="156"/>
        <w:ind w:firstLineChars="200" w:firstLine="420"/>
        <w:rPr>
          <w:rFonts w:ascii="宋体" w:hAnsi="宋体"/>
          <w:szCs w:val="21"/>
        </w:rPr>
      </w:pPr>
      <w:r>
        <w:rPr>
          <w:rFonts w:ascii="宋体" w:hAnsi="宋体" w:hint="eastAsia"/>
          <w:szCs w:val="21"/>
        </w:rPr>
        <w:t>被保险人可申请延长检修的间隔期，保险人在认为风险不增加的情况下应允许其延长申请。</w:t>
      </w:r>
    </w:p>
    <w:p w:rsidR="00BB0342" w:rsidRDefault="009E4E17">
      <w:pPr>
        <w:spacing w:afterLines="50" w:after="156"/>
        <w:ind w:firstLineChars="200" w:firstLine="420"/>
        <w:rPr>
          <w:rFonts w:ascii="宋体" w:hAnsi="宋体"/>
          <w:szCs w:val="21"/>
        </w:rPr>
      </w:pPr>
      <w:r>
        <w:rPr>
          <w:rFonts w:ascii="宋体" w:hAnsi="宋体" w:hint="eastAsia"/>
          <w:szCs w:val="21"/>
        </w:rPr>
        <w:t>若被保险人未遵守本批单条款的规定，则保险人对在进行检修时发生的损失不负赔偿责任。</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本保险单所载其他条件不变。</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75" w:name="蒸气、水、气体涡轮机及涡轮发电机条款"/>
      <w:bookmarkStart w:id="76" w:name="_Toc197137427"/>
      <w:bookmarkStart w:id="77" w:name="_Toc109738738"/>
      <w:bookmarkEnd w:id="75"/>
      <w:r>
        <w:rPr>
          <w:rFonts w:ascii="宋体" w:hAnsi="宋体" w:hint="eastAsia"/>
          <w:b/>
          <w:bCs/>
          <w:color w:val="000000"/>
          <w:kern w:val="0"/>
          <w:szCs w:val="21"/>
        </w:rPr>
        <w:t>G02．蒸汽、水、气体涡轮机及涡轮发电机保险条款</w:t>
      </w:r>
      <w:bookmarkEnd w:id="76"/>
      <w:r w:rsidR="00192319">
        <w:rPr>
          <w:rFonts w:ascii="宋体" w:hAnsi="宋体" w:hint="eastAsia"/>
          <w:b/>
          <w:bCs/>
          <w:color w:val="000000"/>
          <w:kern w:val="0"/>
          <w:szCs w:val="21"/>
        </w:rPr>
        <w:t>（机损）</w:t>
      </w:r>
      <w:bookmarkEnd w:id="77"/>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78" w:name="_Toc109738739"/>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923</w:t>
      </w:r>
      <w:r w:rsidRPr="004C1A4A">
        <w:rPr>
          <w:rFonts w:ascii="宋体" w:hAnsi="宋体"/>
          <w:b/>
          <w:bCs/>
          <w:color w:val="000000"/>
          <w:kern w:val="0"/>
          <w:szCs w:val="21"/>
        </w:rPr>
        <w:t>1</w:t>
      </w:r>
      <w:bookmarkEnd w:id="78"/>
    </w:p>
    <w:p w:rsidR="00BB0342" w:rsidRDefault="009E4E17">
      <w:pPr>
        <w:spacing w:afterLines="50" w:after="156"/>
        <w:ind w:firstLineChars="200" w:firstLine="420"/>
        <w:rPr>
          <w:rFonts w:ascii="宋体" w:hAnsi="宋体"/>
          <w:szCs w:val="21"/>
        </w:rPr>
      </w:pPr>
      <w:r>
        <w:rPr>
          <w:rFonts w:ascii="宋体" w:hAnsi="宋体" w:hint="eastAsia"/>
          <w:szCs w:val="21"/>
        </w:rPr>
        <w:t>兹经双方同意，本保险适用下述条件：</w:t>
      </w:r>
    </w:p>
    <w:p w:rsidR="00BB0342" w:rsidRDefault="009E4E17">
      <w:pPr>
        <w:spacing w:afterLines="50" w:after="156"/>
        <w:ind w:firstLineChars="200" w:firstLine="420"/>
        <w:rPr>
          <w:rFonts w:ascii="宋体" w:hAnsi="宋体"/>
          <w:szCs w:val="21"/>
        </w:rPr>
      </w:pPr>
      <w:r>
        <w:rPr>
          <w:rFonts w:ascii="宋体" w:hAnsi="宋体" w:hint="eastAsia"/>
          <w:szCs w:val="21"/>
        </w:rPr>
        <w:t>被保险人应按下述间隔时间，对带有涡轮的机器或其部件在彻底打开机器的状态下，自费进行检修，同时，须至少提前两星期通知保险人其检修的时间以便保险人的代表能到达现场：</w:t>
      </w:r>
    </w:p>
    <w:p w:rsidR="00BB0342" w:rsidRDefault="009E4E17">
      <w:pPr>
        <w:spacing w:afterLines="50" w:after="156"/>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）在连续负荷情况下进行主要营运的蒸汽涡轮机及涡轮发电机，且其配有具备现代技术标准的综合测试设备，而</w:t>
      </w:r>
      <w:proofErr w:type="gramStart"/>
      <w:r>
        <w:rPr>
          <w:rFonts w:ascii="宋体" w:hAnsi="宋体" w:hint="eastAsia"/>
          <w:szCs w:val="21"/>
        </w:rPr>
        <w:t>该现代</w:t>
      </w:r>
      <w:proofErr w:type="gramEnd"/>
      <w:r>
        <w:rPr>
          <w:rFonts w:ascii="宋体" w:hAnsi="宋体" w:hint="eastAsia"/>
          <w:szCs w:val="21"/>
        </w:rPr>
        <w:t>技术标准可以完全控制该机器的营运状态，则应至少四年检修一次。</w:t>
      </w:r>
    </w:p>
    <w:p w:rsidR="00BB0342" w:rsidRDefault="009E4E17">
      <w:pPr>
        <w:spacing w:afterLines="50" w:after="156"/>
        <w:ind w:firstLineChars="200" w:firstLine="420"/>
        <w:rPr>
          <w:rFonts w:ascii="宋体" w:hAnsi="宋体"/>
          <w:szCs w:val="21"/>
        </w:rPr>
      </w:pPr>
      <w:r>
        <w:rPr>
          <w:rFonts w:ascii="宋体" w:hAnsi="宋体" w:hint="eastAsia"/>
          <w:szCs w:val="21"/>
        </w:rPr>
        <w:t>本条款适用于保单明细表中第</w:t>
      </w:r>
      <w:r>
        <w:rPr>
          <w:rFonts w:ascii="宋体" w:hAnsi="宋体" w:hint="eastAsia"/>
          <w:szCs w:val="21"/>
          <w:u w:val="single"/>
        </w:rPr>
        <w:t xml:space="preserve">      </w:t>
      </w:r>
      <w:r>
        <w:rPr>
          <w:rFonts w:ascii="宋体" w:hAnsi="宋体" w:hint="eastAsia"/>
          <w:szCs w:val="21"/>
        </w:rPr>
        <w:t>项。</w:t>
      </w:r>
    </w:p>
    <w:p w:rsidR="00BB0342" w:rsidRDefault="009E4E17">
      <w:pPr>
        <w:spacing w:afterLines="50" w:after="156"/>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）不属上述范围的蒸汽涡轮机及涡轮发电机，应每三年检修一次。</w:t>
      </w:r>
    </w:p>
    <w:p w:rsidR="00BB0342" w:rsidRDefault="009E4E17">
      <w:pPr>
        <w:spacing w:afterLines="50" w:after="156"/>
        <w:ind w:firstLineChars="200" w:firstLine="420"/>
        <w:rPr>
          <w:rFonts w:ascii="宋体" w:hAnsi="宋体"/>
          <w:szCs w:val="21"/>
        </w:rPr>
      </w:pPr>
      <w:r>
        <w:rPr>
          <w:rFonts w:ascii="宋体" w:hAnsi="宋体" w:hint="eastAsia"/>
          <w:szCs w:val="21"/>
        </w:rPr>
        <w:t>本条款适用于保单明细表中第</w:t>
      </w:r>
      <w:r>
        <w:rPr>
          <w:rFonts w:ascii="宋体" w:hAnsi="宋体" w:hint="eastAsia"/>
          <w:szCs w:val="21"/>
          <w:u w:val="single"/>
        </w:rPr>
        <w:t xml:space="preserve">      </w:t>
      </w:r>
      <w:r>
        <w:rPr>
          <w:rFonts w:ascii="宋体" w:hAnsi="宋体" w:hint="eastAsia"/>
          <w:szCs w:val="21"/>
        </w:rPr>
        <w:t>项。</w:t>
      </w:r>
    </w:p>
    <w:p w:rsidR="00BB0342" w:rsidRDefault="009E4E17">
      <w:pPr>
        <w:spacing w:afterLines="50" w:after="156"/>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）水涡轮机及涡轮发电机，应按制造商的建议</w:t>
      </w:r>
      <w:r>
        <w:rPr>
          <w:rFonts w:ascii="宋体" w:hAnsi="宋体"/>
          <w:szCs w:val="21"/>
        </w:rPr>
        <w:t>，</w:t>
      </w:r>
      <w:r>
        <w:rPr>
          <w:rFonts w:ascii="宋体" w:hAnsi="宋体" w:hint="eastAsia"/>
          <w:szCs w:val="21"/>
        </w:rPr>
        <w:t>但至少每两年检修一次。</w:t>
      </w:r>
    </w:p>
    <w:p w:rsidR="00BB0342" w:rsidRDefault="009E4E17">
      <w:pPr>
        <w:spacing w:afterLines="50" w:after="156"/>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）水涡轮机及涡轮发电机，应按制造商的建议检修。</w:t>
      </w:r>
    </w:p>
    <w:p w:rsidR="00BB0342" w:rsidRDefault="009E4E17">
      <w:pPr>
        <w:spacing w:afterLines="50" w:after="156"/>
        <w:ind w:firstLineChars="200" w:firstLine="420"/>
        <w:rPr>
          <w:rFonts w:ascii="宋体" w:hAnsi="宋体"/>
          <w:szCs w:val="21"/>
        </w:rPr>
      </w:pPr>
      <w:r>
        <w:rPr>
          <w:rFonts w:ascii="宋体" w:hAnsi="宋体" w:hint="eastAsia"/>
          <w:szCs w:val="21"/>
        </w:rPr>
        <w:t>无论本保险何时生效，上述检修间隔时间应从第一次营运开始或所及涡轮发电机或其最后一次检修起算。</w:t>
      </w:r>
    </w:p>
    <w:p w:rsidR="00BB0342" w:rsidRDefault="009E4E17">
      <w:pPr>
        <w:spacing w:afterLines="50" w:after="156"/>
        <w:ind w:firstLineChars="200" w:firstLine="420"/>
        <w:rPr>
          <w:rFonts w:ascii="宋体" w:hAnsi="宋体"/>
          <w:szCs w:val="21"/>
        </w:rPr>
      </w:pPr>
      <w:r>
        <w:rPr>
          <w:rFonts w:ascii="宋体" w:hAnsi="宋体" w:hint="eastAsia"/>
          <w:szCs w:val="21"/>
        </w:rPr>
        <w:t>被保险人应向保险人通报涡轮发电机在运行中的重大变化，对因此而采取的措施应由双方共同决定。</w:t>
      </w:r>
    </w:p>
    <w:p w:rsidR="00BB0342" w:rsidRDefault="009E4E17">
      <w:pPr>
        <w:spacing w:afterLines="50" w:after="156"/>
        <w:ind w:firstLineChars="200" w:firstLine="420"/>
        <w:rPr>
          <w:rFonts w:ascii="宋体" w:hAnsi="宋体"/>
          <w:szCs w:val="21"/>
        </w:rPr>
      </w:pPr>
      <w:r>
        <w:rPr>
          <w:rFonts w:ascii="宋体" w:hAnsi="宋体" w:hint="eastAsia"/>
          <w:szCs w:val="21"/>
        </w:rPr>
        <w:t>被保险人可申请延长检修的间隔期，保险人认为风险不增加的情况下，应允许其延期申请。</w:t>
      </w:r>
    </w:p>
    <w:p w:rsidR="00BB0342" w:rsidRDefault="009E4E17">
      <w:pPr>
        <w:spacing w:afterLines="50" w:after="156"/>
        <w:ind w:firstLineChars="200" w:firstLine="420"/>
        <w:rPr>
          <w:rFonts w:ascii="宋体" w:hAnsi="宋体"/>
          <w:szCs w:val="21"/>
        </w:rPr>
      </w:pPr>
      <w:r>
        <w:rPr>
          <w:rFonts w:ascii="宋体" w:hAnsi="宋体" w:hint="eastAsia"/>
          <w:szCs w:val="21"/>
        </w:rPr>
        <w:t>若在上述（</w:t>
      </w:r>
      <w:r>
        <w:rPr>
          <w:rFonts w:ascii="宋体" w:hAnsi="宋体"/>
          <w:szCs w:val="21"/>
        </w:rPr>
        <w:t>1</w:t>
      </w:r>
      <w:r>
        <w:rPr>
          <w:rFonts w:ascii="宋体" w:hAnsi="宋体" w:hint="eastAsia"/>
          <w:szCs w:val="21"/>
        </w:rPr>
        <w:t>）—（</w:t>
      </w:r>
      <w:r>
        <w:rPr>
          <w:rFonts w:ascii="宋体" w:hAnsi="宋体"/>
          <w:szCs w:val="21"/>
        </w:rPr>
        <w:t>4</w:t>
      </w:r>
      <w:r>
        <w:rPr>
          <w:rFonts w:ascii="宋体" w:hAnsi="宋体" w:hint="eastAsia"/>
          <w:szCs w:val="21"/>
        </w:rPr>
        <w:t>）条所提及的相应检修期限超过后发生保险索赔，则保险人仅负责赔偿额外修理费用，但不包括拆卸、安装及类似费用，该拆卸、安装及类似与检修有关的费用应视为检修费。</w:t>
      </w:r>
    </w:p>
    <w:p w:rsidR="00BB0342" w:rsidRDefault="009E4E17">
      <w:pPr>
        <w:spacing w:afterLines="50" w:after="156"/>
        <w:ind w:firstLineChars="200" w:firstLine="420"/>
        <w:rPr>
          <w:rFonts w:ascii="宋体" w:hAnsi="宋体"/>
          <w:szCs w:val="21"/>
        </w:rPr>
      </w:pPr>
      <w:r>
        <w:rPr>
          <w:rFonts w:ascii="宋体" w:hAnsi="宋体" w:hint="eastAsia"/>
          <w:szCs w:val="21"/>
        </w:rPr>
        <w:t>若被保险人未遵守本批单条款的规定，则保险人对在进行检修时发生事故造成的损失不负赔偿责任。</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本保险单所载其他条件不变。</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79" w:name="_Toc109738740"/>
      <w:r>
        <w:rPr>
          <w:rFonts w:ascii="宋体" w:hAnsi="宋体" w:hint="eastAsia"/>
          <w:b/>
          <w:bCs/>
          <w:color w:val="000000"/>
          <w:kern w:val="0"/>
          <w:szCs w:val="21"/>
        </w:rPr>
        <w:t>G04．错误和遗漏条款</w:t>
      </w:r>
      <w:r w:rsidR="00192319">
        <w:rPr>
          <w:rFonts w:ascii="宋体" w:hAnsi="宋体" w:hint="eastAsia"/>
          <w:b/>
          <w:bCs/>
          <w:color w:val="000000"/>
          <w:kern w:val="0"/>
          <w:szCs w:val="21"/>
        </w:rPr>
        <w:t>（机损）</w:t>
      </w:r>
      <w:bookmarkEnd w:id="79"/>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80" w:name="_Toc109738741"/>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925</w:t>
      </w:r>
      <w:r w:rsidRPr="004C1A4A">
        <w:rPr>
          <w:rFonts w:ascii="宋体" w:hAnsi="宋体"/>
          <w:b/>
          <w:bCs/>
          <w:color w:val="000000"/>
          <w:kern w:val="0"/>
          <w:szCs w:val="21"/>
        </w:rPr>
        <w:t>1</w:t>
      </w:r>
      <w:bookmarkEnd w:id="80"/>
    </w:p>
    <w:p w:rsidR="00BB0342" w:rsidRDefault="009E4E17">
      <w:pPr>
        <w:spacing w:afterLines="50" w:after="156"/>
        <w:ind w:firstLineChars="200" w:firstLine="420"/>
        <w:rPr>
          <w:rFonts w:ascii="宋体" w:hAnsi="宋体"/>
          <w:szCs w:val="21"/>
        </w:rPr>
      </w:pPr>
      <w:r>
        <w:rPr>
          <w:rFonts w:ascii="宋体" w:hAnsi="宋体" w:hint="eastAsia"/>
          <w:szCs w:val="21"/>
        </w:rPr>
        <w:t>经双方同意，投保人、被保险人因过失而延迟、错误或遗漏向保险人告知或通知保险标的所占用的场地或价值的变更、保险标的危险程度增加或其它重要事项，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81" w:name="_Toc109738742"/>
      <w:r>
        <w:rPr>
          <w:rFonts w:ascii="宋体" w:hAnsi="宋体" w:hint="eastAsia"/>
          <w:b/>
          <w:bCs/>
          <w:color w:val="000000"/>
          <w:kern w:val="0"/>
          <w:szCs w:val="21"/>
        </w:rPr>
        <w:t>G05．不受控制条款</w:t>
      </w:r>
      <w:r w:rsidR="00192319">
        <w:rPr>
          <w:rFonts w:ascii="宋体" w:hAnsi="宋体" w:hint="eastAsia"/>
          <w:b/>
          <w:bCs/>
          <w:color w:val="000000"/>
          <w:kern w:val="0"/>
          <w:szCs w:val="21"/>
        </w:rPr>
        <w:t>（机损）</w:t>
      </w:r>
      <w:bookmarkEnd w:id="81"/>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82" w:name="_Toc109738743"/>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926</w:t>
      </w:r>
      <w:r w:rsidRPr="004C1A4A">
        <w:rPr>
          <w:rFonts w:ascii="宋体" w:hAnsi="宋体"/>
          <w:b/>
          <w:bCs/>
          <w:color w:val="000000"/>
          <w:kern w:val="0"/>
          <w:szCs w:val="21"/>
        </w:rPr>
        <w:t>1</w:t>
      </w:r>
      <w:bookmarkEnd w:id="82"/>
    </w:p>
    <w:p w:rsidR="00BB0342" w:rsidRDefault="009E4E17">
      <w:pPr>
        <w:spacing w:afterLines="50" w:after="156"/>
        <w:ind w:firstLineChars="200" w:firstLine="420"/>
        <w:rPr>
          <w:rFonts w:ascii="宋体" w:hAnsi="宋体"/>
          <w:szCs w:val="21"/>
        </w:rPr>
      </w:pPr>
      <w:r>
        <w:rPr>
          <w:rFonts w:ascii="宋体" w:hAnsi="宋体" w:hint="eastAsia"/>
          <w:szCs w:val="21"/>
        </w:rPr>
        <w:t>经双方同意，被保险人在无法控制或不存在过错的情况</w:t>
      </w:r>
      <w:proofErr w:type="gramStart"/>
      <w:r>
        <w:rPr>
          <w:rFonts w:ascii="宋体" w:hAnsi="宋体" w:hint="eastAsia"/>
          <w:szCs w:val="21"/>
        </w:rPr>
        <w:t>下违反</w:t>
      </w:r>
      <w:proofErr w:type="gramEnd"/>
      <w:r>
        <w:rPr>
          <w:rFonts w:ascii="宋体" w:hAnsi="宋体" w:hint="eastAsia"/>
          <w:szCs w:val="21"/>
        </w:rPr>
        <w:t>本保险合同的条件和保证，本保险合同的保障不受影响。</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83" w:name="_Toc109738744"/>
      <w:r>
        <w:rPr>
          <w:rFonts w:ascii="宋体" w:hAnsi="宋体" w:hint="eastAsia"/>
          <w:b/>
          <w:bCs/>
          <w:color w:val="000000"/>
          <w:kern w:val="0"/>
          <w:szCs w:val="21"/>
        </w:rPr>
        <w:t>G06．不使失效条款</w:t>
      </w:r>
      <w:r w:rsidR="00192319">
        <w:rPr>
          <w:rFonts w:ascii="宋体" w:hAnsi="宋体" w:hint="eastAsia"/>
          <w:b/>
          <w:bCs/>
          <w:color w:val="000000"/>
          <w:kern w:val="0"/>
          <w:szCs w:val="21"/>
        </w:rPr>
        <w:t>（机损）</w:t>
      </w:r>
      <w:bookmarkEnd w:id="83"/>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84" w:name="_Toc109738745"/>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927</w:t>
      </w:r>
      <w:r w:rsidRPr="004C1A4A">
        <w:rPr>
          <w:rFonts w:ascii="宋体" w:hAnsi="宋体"/>
          <w:b/>
          <w:bCs/>
          <w:color w:val="000000"/>
          <w:kern w:val="0"/>
          <w:szCs w:val="21"/>
        </w:rPr>
        <w:t>1</w:t>
      </w:r>
      <w:bookmarkEnd w:id="84"/>
    </w:p>
    <w:p w:rsidR="00BB0342" w:rsidRDefault="009E4E17">
      <w:pPr>
        <w:spacing w:afterLines="50" w:after="156"/>
        <w:ind w:firstLineChars="200" w:firstLine="420"/>
        <w:rPr>
          <w:rFonts w:ascii="宋体" w:hAnsi="宋体"/>
          <w:szCs w:val="21"/>
        </w:rPr>
      </w:pPr>
      <w:r>
        <w:rPr>
          <w:rFonts w:ascii="宋体" w:hAnsi="宋体" w:hint="eastAsia"/>
          <w:szCs w:val="21"/>
        </w:rPr>
        <w:t>经双方同意，在投保人、被保险人完全不知情的情况下，本保险合同不因保险标的所占用场地或价值的变更、保险标的危险程度的增加或其它重要事项的变化而失效。但投保人、被保险人一旦知道该情况，应立即通知保险人，并支付从风险增加之日起至保险期间届满之日止期间可能的额外保险费，否则保险人不承担保险责任。</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85" w:name="_Toc109738746"/>
      <w:r>
        <w:rPr>
          <w:rFonts w:ascii="宋体" w:hAnsi="宋体" w:hint="eastAsia"/>
          <w:b/>
          <w:bCs/>
          <w:color w:val="000000"/>
          <w:kern w:val="0"/>
          <w:szCs w:val="21"/>
        </w:rPr>
        <w:t>G07．违反条件条款</w:t>
      </w:r>
      <w:r w:rsidR="00192319">
        <w:rPr>
          <w:rFonts w:ascii="宋体" w:hAnsi="宋体" w:hint="eastAsia"/>
          <w:b/>
          <w:bCs/>
          <w:color w:val="000000"/>
          <w:kern w:val="0"/>
          <w:szCs w:val="21"/>
        </w:rPr>
        <w:t>（机损）</w:t>
      </w:r>
      <w:bookmarkEnd w:id="85"/>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86" w:name="_Toc109738747"/>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928</w:t>
      </w:r>
      <w:r w:rsidRPr="004C1A4A">
        <w:rPr>
          <w:rFonts w:ascii="宋体" w:hAnsi="宋体"/>
          <w:b/>
          <w:bCs/>
          <w:color w:val="000000"/>
          <w:kern w:val="0"/>
          <w:szCs w:val="21"/>
        </w:rPr>
        <w:t>1</w:t>
      </w:r>
      <w:bookmarkEnd w:id="86"/>
    </w:p>
    <w:p w:rsidR="00BB0342" w:rsidRDefault="009E4E17">
      <w:pPr>
        <w:spacing w:afterLines="50" w:after="156"/>
        <w:ind w:firstLineChars="200" w:firstLine="420"/>
        <w:rPr>
          <w:rFonts w:ascii="宋体" w:hAnsi="宋体"/>
          <w:szCs w:val="21"/>
        </w:rPr>
      </w:pPr>
      <w:r>
        <w:rPr>
          <w:rFonts w:ascii="宋体" w:hAnsi="宋体" w:hint="eastAsia"/>
          <w:szCs w:val="21"/>
        </w:rPr>
        <w:t>经双方同意，被保险人违反了本保险合同约定的条件和保证时，仅使这些违反的条件和保证所对应的保障失效，而不影响其他保障的效力。</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87" w:name="_Toc109738748"/>
      <w:r>
        <w:rPr>
          <w:rFonts w:ascii="宋体" w:hAnsi="宋体" w:hint="eastAsia"/>
          <w:b/>
          <w:bCs/>
          <w:color w:val="000000"/>
          <w:kern w:val="0"/>
          <w:szCs w:val="21"/>
        </w:rPr>
        <w:t>G08．成对或成套设备条款</w:t>
      </w:r>
      <w:r w:rsidR="00192319">
        <w:rPr>
          <w:rFonts w:ascii="宋体" w:hAnsi="宋体" w:hint="eastAsia"/>
          <w:b/>
          <w:bCs/>
          <w:color w:val="000000"/>
          <w:kern w:val="0"/>
          <w:szCs w:val="21"/>
        </w:rPr>
        <w:t>（机损）</w:t>
      </w:r>
      <w:bookmarkEnd w:id="87"/>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88" w:name="_Toc109738749"/>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929</w:t>
      </w:r>
      <w:r w:rsidRPr="004C1A4A">
        <w:rPr>
          <w:rFonts w:ascii="宋体" w:hAnsi="宋体"/>
          <w:b/>
          <w:bCs/>
          <w:color w:val="000000"/>
          <w:kern w:val="0"/>
          <w:szCs w:val="21"/>
        </w:rPr>
        <w:t>1</w:t>
      </w:r>
      <w:bookmarkEnd w:id="88"/>
    </w:p>
    <w:p w:rsidR="00BB0342" w:rsidRDefault="009E4E17">
      <w:pPr>
        <w:spacing w:afterLines="50" w:after="156"/>
        <w:ind w:firstLineChars="200" w:firstLine="420"/>
        <w:rPr>
          <w:rFonts w:ascii="宋体" w:hAnsi="宋体"/>
          <w:szCs w:val="21"/>
        </w:rPr>
      </w:pPr>
      <w:r>
        <w:rPr>
          <w:rFonts w:ascii="宋体" w:hAnsi="宋体" w:hint="eastAsia"/>
          <w:szCs w:val="21"/>
        </w:rPr>
        <w:t>经双方同意，本保险合同项下承保的属于成对或成套的机器设备的组件发生损失时，保险人按受损组件的价值在所属整对或整套设备中所占的合理比例计算赔偿；但若修理或替换受损组件均不能使该成对或成套设备恢复到同类设备基本相同的使用状况，按受损组件所属整对或整套设备的全部价值计算赔偿。</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89" w:name="_Toc109738750"/>
      <w:r>
        <w:rPr>
          <w:rFonts w:ascii="宋体" w:hAnsi="宋体" w:hint="eastAsia"/>
          <w:b/>
          <w:bCs/>
          <w:color w:val="000000"/>
          <w:kern w:val="0"/>
          <w:szCs w:val="21"/>
        </w:rPr>
        <w:t>G09．指定公估人条款</w:t>
      </w:r>
      <w:r w:rsidR="00192319">
        <w:rPr>
          <w:rFonts w:ascii="宋体" w:hAnsi="宋体" w:hint="eastAsia"/>
          <w:b/>
          <w:bCs/>
          <w:color w:val="000000"/>
          <w:kern w:val="0"/>
          <w:szCs w:val="21"/>
        </w:rPr>
        <w:t>（机损）</w:t>
      </w:r>
      <w:bookmarkEnd w:id="89"/>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90" w:name="_Toc109738751"/>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930</w:t>
      </w:r>
      <w:r w:rsidRPr="004C1A4A">
        <w:rPr>
          <w:rFonts w:ascii="宋体" w:hAnsi="宋体"/>
          <w:b/>
          <w:bCs/>
          <w:color w:val="000000"/>
          <w:kern w:val="0"/>
          <w:szCs w:val="21"/>
        </w:rPr>
        <w:t>1</w:t>
      </w:r>
      <w:bookmarkEnd w:id="90"/>
    </w:p>
    <w:p w:rsidR="00BB0342" w:rsidRDefault="009E4E17">
      <w:pPr>
        <w:spacing w:afterLines="50" w:after="156"/>
        <w:ind w:firstLineChars="200" w:firstLine="420"/>
        <w:rPr>
          <w:rFonts w:ascii="宋体" w:hAnsi="宋体"/>
          <w:szCs w:val="21"/>
        </w:rPr>
      </w:pPr>
      <w:r>
        <w:rPr>
          <w:rFonts w:ascii="宋体" w:hAnsi="宋体" w:hint="eastAsia"/>
          <w:szCs w:val="21"/>
        </w:rPr>
        <w:t>经双方同意，当发生保险责任范围内的损失，估损金额超过本保险合同中载明的相应金额时，可以指定双方认可的有合法执业资格的机构作为公估人，公</w:t>
      </w:r>
      <w:proofErr w:type="gramStart"/>
      <w:r>
        <w:rPr>
          <w:rFonts w:ascii="宋体" w:hAnsi="宋体" w:hint="eastAsia"/>
          <w:szCs w:val="21"/>
        </w:rPr>
        <w:t>估费用</w:t>
      </w:r>
      <w:proofErr w:type="gramEnd"/>
      <w:r>
        <w:rPr>
          <w:rFonts w:ascii="宋体" w:hAnsi="宋体" w:hint="eastAsia"/>
          <w:szCs w:val="21"/>
        </w:rPr>
        <w:t>由保险人承担。</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91" w:name="_Toc109738752"/>
      <w:r>
        <w:rPr>
          <w:rFonts w:ascii="宋体" w:hAnsi="宋体" w:hint="eastAsia"/>
          <w:b/>
          <w:bCs/>
          <w:color w:val="000000"/>
          <w:kern w:val="0"/>
          <w:szCs w:val="21"/>
        </w:rPr>
        <w:t>G10．预付赔款条款A</w:t>
      </w:r>
      <w:r w:rsidR="00192319">
        <w:rPr>
          <w:rFonts w:ascii="宋体" w:hAnsi="宋体" w:hint="eastAsia"/>
          <w:b/>
          <w:bCs/>
          <w:color w:val="000000"/>
          <w:kern w:val="0"/>
          <w:szCs w:val="21"/>
        </w:rPr>
        <w:t>（机损）</w:t>
      </w:r>
      <w:bookmarkEnd w:id="91"/>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92" w:name="_Toc109738753"/>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931</w:t>
      </w:r>
      <w:r w:rsidRPr="004C1A4A">
        <w:rPr>
          <w:rFonts w:ascii="宋体" w:hAnsi="宋体"/>
          <w:b/>
          <w:bCs/>
          <w:color w:val="000000"/>
          <w:kern w:val="0"/>
          <w:szCs w:val="21"/>
        </w:rPr>
        <w:t>1</w:t>
      </w:r>
      <w:bookmarkEnd w:id="92"/>
    </w:p>
    <w:p w:rsidR="00BB0342" w:rsidRDefault="009E4E17">
      <w:pPr>
        <w:spacing w:afterLines="50" w:after="156"/>
        <w:ind w:firstLineChars="200" w:firstLine="420"/>
        <w:rPr>
          <w:rFonts w:ascii="宋体" w:hAnsi="宋体"/>
          <w:szCs w:val="21"/>
        </w:rPr>
      </w:pPr>
      <w:r>
        <w:rPr>
          <w:rFonts w:ascii="宋体" w:hAnsi="宋体" w:hint="eastAsia"/>
          <w:szCs w:val="21"/>
        </w:rPr>
        <w:t>经双方同意，发生保险责任范围内的损失，经保险人或保险人委托的公估人理算后，损失金额已确定部分的赔款可预付给被保险人，该部分预付赔款应从总赔款金额中扣除。</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outlineLvl w:val="1"/>
        <w:rPr>
          <w:rFonts w:ascii="宋体" w:hAnsi="宋体"/>
          <w:b/>
          <w:bCs/>
          <w:color w:val="000000"/>
          <w:kern w:val="0"/>
          <w:szCs w:val="21"/>
        </w:rPr>
      </w:pPr>
      <w:bookmarkStart w:id="93" w:name="_Toc109738754"/>
      <w:r>
        <w:rPr>
          <w:rFonts w:ascii="宋体" w:hAnsi="宋体" w:hint="eastAsia"/>
          <w:b/>
          <w:bCs/>
          <w:color w:val="000000"/>
          <w:kern w:val="0"/>
          <w:szCs w:val="21"/>
        </w:rPr>
        <w:t>G12．紧急抢险条款</w:t>
      </w:r>
      <w:r w:rsidR="00192319">
        <w:rPr>
          <w:rFonts w:ascii="宋体" w:hAnsi="宋体" w:hint="eastAsia"/>
          <w:b/>
          <w:bCs/>
          <w:color w:val="000000"/>
          <w:kern w:val="0"/>
          <w:szCs w:val="21"/>
        </w:rPr>
        <w:t>（机损）</w:t>
      </w:r>
      <w:bookmarkEnd w:id="93"/>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94" w:name="_Toc109738755"/>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933</w:t>
      </w:r>
      <w:r w:rsidRPr="004C1A4A">
        <w:rPr>
          <w:rFonts w:ascii="宋体" w:hAnsi="宋体"/>
          <w:b/>
          <w:bCs/>
          <w:color w:val="000000"/>
          <w:kern w:val="0"/>
          <w:szCs w:val="21"/>
        </w:rPr>
        <w:t>1</w:t>
      </w:r>
      <w:bookmarkEnd w:id="94"/>
    </w:p>
    <w:p w:rsidR="00BB0342" w:rsidRDefault="009E4E17">
      <w:pPr>
        <w:spacing w:afterLines="50" w:after="156"/>
        <w:ind w:firstLineChars="200" w:firstLine="420"/>
        <w:rPr>
          <w:rFonts w:ascii="宋体" w:hAnsi="宋体"/>
          <w:szCs w:val="21"/>
        </w:rPr>
      </w:pPr>
      <w:r>
        <w:rPr>
          <w:rFonts w:ascii="宋体" w:hAnsi="宋体" w:hint="eastAsia"/>
          <w:szCs w:val="21"/>
        </w:rPr>
        <w:t>经双方同意，保险事故发生后，如保险人在接到被保险人出险通知两小时内未到达事故现场，且对紧急抢险措施未提出反对意见，被保险人可按照规范要求以及生产与安全需要，立即组织抢险、抢修工作，但被保险人应认真做好相关记录，并在条件许可时对第一现场情况进行拍照或录像。</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95" w:name="_Toc109738756"/>
      <w:r>
        <w:rPr>
          <w:rFonts w:ascii="宋体" w:hAnsi="宋体" w:hint="eastAsia"/>
          <w:b/>
          <w:bCs/>
          <w:color w:val="000000"/>
          <w:kern w:val="0"/>
          <w:szCs w:val="21"/>
        </w:rPr>
        <w:t>G13．分期付费条款A</w:t>
      </w:r>
      <w:r w:rsidR="00192319">
        <w:rPr>
          <w:rFonts w:ascii="宋体" w:hAnsi="宋体" w:hint="eastAsia"/>
          <w:b/>
          <w:bCs/>
          <w:color w:val="000000"/>
          <w:kern w:val="0"/>
          <w:szCs w:val="21"/>
        </w:rPr>
        <w:t>（机损）</w:t>
      </w:r>
      <w:bookmarkEnd w:id="95"/>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96" w:name="_Toc109738757"/>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934</w:t>
      </w:r>
      <w:r w:rsidRPr="004C1A4A">
        <w:rPr>
          <w:rFonts w:ascii="宋体" w:hAnsi="宋体"/>
          <w:b/>
          <w:bCs/>
          <w:color w:val="000000"/>
          <w:kern w:val="0"/>
          <w:szCs w:val="21"/>
        </w:rPr>
        <w:t>1</w:t>
      </w:r>
      <w:bookmarkEnd w:id="96"/>
    </w:p>
    <w:p w:rsidR="00BB0342" w:rsidRDefault="009E4E17">
      <w:pPr>
        <w:spacing w:afterLines="50" w:after="156"/>
        <w:ind w:firstLineChars="200" w:firstLine="420"/>
        <w:rPr>
          <w:rFonts w:ascii="宋体" w:hAnsi="宋体"/>
          <w:szCs w:val="21"/>
        </w:rPr>
      </w:pPr>
      <w:r>
        <w:rPr>
          <w:rFonts w:ascii="宋体" w:hAnsi="宋体" w:hint="eastAsia"/>
          <w:szCs w:val="21"/>
        </w:rPr>
        <w:t>经双方同意，本保险合同项下保险费可以按照约定的分期支付日期和金额支付。</w:t>
      </w:r>
    </w:p>
    <w:p w:rsidR="00BB0342" w:rsidRDefault="009E4E17">
      <w:pPr>
        <w:spacing w:afterLines="50" w:after="156"/>
        <w:ind w:firstLineChars="200" w:firstLine="420"/>
        <w:rPr>
          <w:rFonts w:ascii="宋体" w:hAnsi="宋体"/>
          <w:szCs w:val="21"/>
        </w:rPr>
      </w:pPr>
      <w:r>
        <w:rPr>
          <w:rFonts w:ascii="宋体" w:hAnsi="宋体" w:hint="eastAsia"/>
          <w:szCs w:val="21"/>
        </w:rPr>
        <w:t>若投保人未按约定支付保险费，从应付之日起至实际支付之日止的期间内发生保险责任范围内的损失的，保险人不承担赔偿责任。</w:t>
      </w:r>
    </w:p>
    <w:p w:rsidR="00BB0342" w:rsidRDefault="009E4E17">
      <w:pPr>
        <w:spacing w:afterLines="50" w:after="156"/>
        <w:ind w:firstLineChars="200" w:firstLine="420"/>
        <w:rPr>
          <w:rFonts w:ascii="宋体" w:hAnsi="宋体"/>
          <w:szCs w:val="21"/>
        </w:rPr>
      </w:pPr>
      <w:r>
        <w:rPr>
          <w:rFonts w:ascii="宋体" w:hAnsi="宋体" w:hint="eastAsia"/>
          <w:szCs w:val="21"/>
        </w:rPr>
        <w:t>投保人在付清本保险合同项下全部保险费之前，如保险标的发生损失，保险人应支付的赔偿金额超过投保人未支付的保险费时，保险人有权在赔偿金额中扣除投保人尚未支付的保险费。</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97" w:name="_Toc109738758"/>
      <w:r>
        <w:rPr>
          <w:rFonts w:ascii="宋体" w:hAnsi="宋体" w:hint="eastAsia"/>
          <w:b/>
          <w:bCs/>
          <w:color w:val="000000"/>
          <w:kern w:val="0"/>
          <w:szCs w:val="21"/>
        </w:rPr>
        <w:t>G15．</w:t>
      </w:r>
      <w:proofErr w:type="gramStart"/>
      <w:r>
        <w:rPr>
          <w:rFonts w:ascii="宋体" w:hAnsi="宋体" w:hint="eastAsia"/>
          <w:b/>
          <w:bCs/>
          <w:color w:val="000000"/>
          <w:kern w:val="0"/>
          <w:szCs w:val="21"/>
        </w:rPr>
        <w:t>连续损失</w:t>
      </w:r>
      <w:proofErr w:type="gramEnd"/>
      <w:r>
        <w:rPr>
          <w:rFonts w:ascii="宋体" w:hAnsi="宋体" w:hint="eastAsia"/>
          <w:b/>
          <w:bCs/>
          <w:color w:val="000000"/>
          <w:kern w:val="0"/>
          <w:szCs w:val="21"/>
        </w:rPr>
        <w:t>特别条款</w:t>
      </w:r>
      <w:r w:rsidR="00192319">
        <w:rPr>
          <w:rFonts w:ascii="宋体" w:hAnsi="宋体" w:hint="eastAsia"/>
          <w:b/>
          <w:bCs/>
          <w:color w:val="000000"/>
          <w:kern w:val="0"/>
          <w:szCs w:val="21"/>
        </w:rPr>
        <w:t>（机损）</w:t>
      </w:r>
      <w:bookmarkEnd w:id="97"/>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98" w:name="_Toc109738759"/>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936</w:t>
      </w:r>
      <w:r w:rsidRPr="004C1A4A">
        <w:rPr>
          <w:rFonts w:ascii="宋体" w:hAnsi="宋体"/>
          <w:b/>
          <w:bCs/>
          <w:color w:val="000000"/>
          <w:kern w:val="0"/>
          <w:szCs w:val="21"/>
        </w:rPr>
        <w:t>1</w:t>
      </w:r>
      <w:bookmarkEnd w:id="98"/>
    </w:p>
    <w:p w:rsidR="00BB0342" w:rsidRDefault="009E4E17">
      <w:pPr>
        <w:spacing w:afterLines="50" w:after="156"/>
        <w:ind w:firstLineChars="200" w:firstLine="420"/>
        <w:rPr>
          <w:rFonts w:ascii="宋体" w:hAnsi="宋体"/>
          <w:szCs w:val="21"/>
        </w:rPr>
      </w:pPr>
      <w:r>
        <w:rPr>
          <w:rFonts w:ascii="宋体" w:hAnsi="宋体" w:hint="eastAsia"/>
          <w:szCs w:val="21"/>
        </w:rPr>
        <w:t>兹经双方同意，本条款负责赔偿由于设计错误（如果批单扩展该责任）、原材料缺陷或工艺不善引起结构、结构部件、机器或设备的损失，赔偿标准如下：</w:t>
      </w:r>
    </w:p>
    <w:p w:rsidR="00BB0342" w:rsidRDefault="009E4E17">
      <w:pPr>
        <w:spacing w:afterLines="50" w:after="156"/>
        <w:ind w:firstLineChars="200" w:firstLine="420"/>
        <w:rPr>
          <w:rFonts w:ascii="宋体" w:hAnsi="宋体"/>
          <w:szCs w:val="21"/>
        </w:rPr>
      </w:pPr>
      <w:r>
        <w:rPr>
          <w:rFonts w:ascii="宋体" w:hAnsi="宋体" w:hint="eastAsia"/>
          <w:szCs w:val="21"/>
        </w:rPr>
        <w:t>头两次</w:t>
      </w:r>
      <w:proofErr w:type="gramStart"/>
      <w:r>
        <w:rPr>
          <w:rFonts w:ascii="宋体" w:hAnsi="宋体" w:hint="eastAsia"/>
          <w:szCs w:val="21"/>
        </w:rPr>
        <w:t>损失赔</w:t>
      </w:r>
      <w:proofErr w:type="gramEnd"/>
      <w:r>
        <w:rPr>
          <w:rFonts w:ascii="宋体" w:hAnsi="宋体" w:hint="eastAsia"/>
          <w:szCs w:val="21"/>
        </w:rPr>
        <w:t>付</w:t>
      </w:r>
      <w:r>
        <w:rPr>
          <w:rFonts w:ascii="宋体" w:hAnsi="宋体"/>
          <w:szCs w:val="21"/>
        </w:rPr>
        <w:t>100</w:t>
      </w:r>
      <w:r>
        <w:rPr>
          <w:rFonts w:ascii="宋体" w:hAnsi="宋体" w:hint="eastAsia"/>
          <w:szCs w:val="21"/>
        </w:rPr>
        <w:t>%</w:t>
      </w:r>
    </w:p>
    <w:p w:rsidR="00BB0342" w:rsidRDefault="009E4E17">
      <w:pPr>
        <w:spacing w:afterLines="50" w:after="156"/>
        <w:ind w:firstLineChars="200" w:firstLine="420"/>
        <w:rPr>
          <w:rFonts w:ascii="宋体" w:hAnsi="宋体"/>
          <w:szCs w:val="21"/>
        </w:rPr>
      </w:pPr>
      <w:r>
        <w:rPr>
          <w:rFonts w:ascii="宋体" w:hAnsi="宋体" w:hint="eastAsia"/>
          <w:szCs w:val="21"/>
        </w:rPr>
        <w:t>第三次</w:t>
      </w:r>
      <w:proofErr w:type="gramStart"/>
      <w:r>
        <w:rPr>
          <w:rFonts w:ascii="宋体" w:hAnsi="宋体" w:hint="eastAsia"/>
          <w:szCs w:val="21"/>
        </w:rPr>
        <w:t>损失赔</w:t>
      </w:r>
      <w:proofErr w:type="gramEnd"/>
      <w:r>
        <w:rPr>
          <w:rFonts w:ascii="宋体" w:hAnsi="宋体" w:hint="eastAsia"/>
          <w:szCs w:val="21"/>
        </w:rPr>
        <w:t>付</w:t>
      </w:r>
      <w:r>
        <w:rPr>
          <w:rFonts w:ascii="宋体" w:hAnsi="宋体"/>
          <w:szCs w:val="21"/>
        </w:rPr>
        <w:t>80</w:t>
      </w:r>
      <w:r>
        <w:rPr>
          <w:rFonts w:ascii="宋体" w:hAnsi="宋体" w:hint="eastAsia"/>
          <w:szCs w:val="21"/>
        </w:rPr>
        <w:t>%</w:t>
      </w:r>
    </w:p>
    <w:p w:rsidR="00BB0342" w:rsidRDefault="009E4E17">
      <w:pPr>
        <w:spacing w:afterLines="50" w:after="156"/>
        <w:ind w:firstLineChars="200" w:firstLine="420"/>
        <w:rPr>
          <w:rFonts w:ascii="宋体" w:hAnsi="宋体"/>
          <w:szCs w:val="21"/>
        </w:rPr>
      </w:pPr>
      <w:r>
        <w:rPr>
          <w:rFonts w:ascii="宋体" w:hAnsi="宋体" w:hint="eastAsia"/>
          <w:szCs w:val="21"/>
        </w:rPr>
        <w:t>第四次</w:t>
      </w:r>
      <w:proofErr w:type="gramStart"/>
      <w:r>
        <w:rPr>
          <w:rFonts w:ascii="宋体" w:hAnsi="宋体" w:hint="eastAsia"/>
          <w:szCs w:val="21"/>
        </w:rPr>
        <w:t>损失赔</w:t>
      </w:r>
      <w:proofErr w:type="gramEnd"/>
      <w:r>
        <w:rPr>
          <w:rFonts w:ascii="宋体" w:hAnsi="宋体" w:hint="eastAsia"/>
          <w:szCs w:val="21"/>
        </w:rPr>
        <w:t>付</w:t>
      </w:r>
      <w:r>
        <w:rPr>
          <w:rFonts w:ascii="宋体" w:hAnsi="宋体"/>
          <w:szCs w:val="21"/>
        </w:rPr>
        <w:t>60</w:t>
      </w:r>
      <w:r>
        <w:rPr>
          <w:rFonts w:ascii="宋体" w:hAnsi="宋体" w:hint="eastAsia"/>
          <w:szCs w:val="21"/>
        </w:rPr>
        <w:t>%</w:t>
      </w:r>
    </w:p>
    <w:p w:rsidR="00BB0342" w:rsidRDefault="009E4E17">
      <w:pPr>
        <w:spacing w:afterLines="50" w:after="156"/>
        <w:ind w:firstLineChars="200" w:firstLine="420"/>
        <w:rPr>
          <w:rFonts w:ascii="宋体" w:hAnsi="宋体"/>
          <w:szCs w:val="21"/>
        </w:rPr>
      </w:pPr>
      <w:r>
        <w:rPr>
          <w:rFonts w:ascii="宋体" w:hAnsi="宋体" w:hint="eastAsia"/>
          <w:szCs w:val="21"/>
        </w:rPr>
        <w:t>第五次</w:t>
      </w:r>
      <w:proofErr w:type="gramStart"/>
      <w:r>
        <w:rPr>
          <w:rFonts w:ascii="宋体" w:hAnsi="宋体" w:hint="eastAsia"/>
          <w:szCs w:val="21"/>
        </w:rPr>
        <w:t>损失赔</w:t>
      </w:r>
      <w:proofErr w:type="gramEnd"/>
      <w:r>
        <w:rPr>
          <w:rFonts w:ascii="宋体" w:hAnsi="宋体" w:hint="eastAsia"/>
          <w:szCs w:val="21"/>
        </w:rPr>
        <w:t>付</w:t>
      </w:r>
      <w:r>
        <w:rPr>
          <w:rFonts w:ascii="宋体" w:hAnsi="宋体"/>
          <w:szCs w:val="21"/>
        </w:rPr>
        <w:t>50</w:t>
      </w:r>
      <w:r>
        <w:rPr>
          <w:rFonts w:ascii="宋体" w:hAnsi="宋体" w:hint="eastAsia"/>
          <w:szCs w:val="21"/>
        </w:rPr>
        <w:t>%</w:t>
      </w:r>
    </w:p>
    <w:p w:rsidR="00BB0342" w:rsidRDefault="009E4E17">
      <w:pPr>
        <w:spacing w:afterLines="50" w:after="156"/>
        <w:ind w:firstLineChars="200" w:firstLine="420"/>
        <w:rPr>
          <w:rFonts w:ascii="宋体" w:hAnsi="宋体"/>
          <w:szCs w:val="21"/>
        </w:rPr>
      </w:pPr>
      <w:r>
        <w:rPr>
          <w:rFonts w:ascii="宋体" w:hAnsi="宋体" w:hint="eastAsia"/>
          <w:szCs w:val="21"/>
        </w:rPr>
        <w:t>超过五次损失，不负责赔偿。</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99" w:name="_Toc109738760"/>
      <w:r>
        <w:rPr>
          <w:rFonts w:ascii="宋体" w:hAnsi="宋体" w:hint="eastAsia"/>
          <w:b/>
          <w:bCs/>
          <w:color w:val="000000"/>
          <w:kern w:val="0"/>
          <w:szCs w:val="21"/>
        </w:rPr>
        <w:t>G16．重置价值条款</w:t>
      </w:r>
      <w:r w:rsidR="00192319">
        <w:rPr>
          <w:rFonts w:ascii="宋体" w:hAnsi="宋体" w:hint="eastAsia"/>
          <w:b/>
          <w:bCs/>
          <w:color w:val="000000"/>
          <w:kern w:val="0"/>
          <w:szCs w:val="21"/>
        </w:rPr>
        <w:t>（机损）</w:t>
      </w:r>
      <w:bookmarkEnd w:id="99"/>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00" w:name="_Toc109738761"/>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937</w:t>
      </w:r>
      <w:r w:rsidRPr="004C1A4A">
        <w:rPr>
          <w:rFonts w:ascii="宋体" w:hAnsi="宋体"/>
          <w:b/>
          <w:bCs/>
          <w:color w:val="000000"/>
          <w:kern w:val="0"/>
          <w:szCs w:val="21"/>
        </w:rPr>
        <w:t>1</w:t>
      </w:r>
      <w:bookmarkEnd w:id="100"/>
    </w:p>
    <w:p w:rsidR="00BB0342" w:rsidRDefault="009E4E17">
      <w:pPr>
        <w:spacing w:afterLines="50" w:after="156"/>
        <w:ind w:firstLineChars="200" w:firstLine="420"/>
        <w:rPr>
          <w:rFonts w:ascii="宋体" w:hAnsi="宋体"/>
          <w:szCs w:val="21"/>
        </w:rPr>
      </w:pPr>
      <w:r>
        <w:rPr>
          <w:rFonts w:ascii="宋体" w:hAnsi="宋体" w:hint="eastAsia"/>
          <w:szCs w:val="21"/>
        </w:rPr>
        <w:t>兹经双方同意，以下列特别条件为准，本保险单项下明细表中列明的财产（不包括仓储物品），如发生本保险责任范围内的损失，其赔偿金额应按受损保险财产的重置价值计算。</w:t>
      </w:r>
    </w:p>
    <w:p w:rsidR="00BB0342" w:rsidRDefault="009E4E17">
      <w:pPr>
        <w:spacing w:afterLines="50" w:after="156"/>
        <w:ind w:firstLineChars="200" w:firstLine="420"/>
        <w:rPr>
          <w:rFonts w:ascii="宋体" w:hAnsi="宋体"/>
          <w:szCs w:val="21"/>
        </w:rPr>
      </w:pPr>
      <w:r>
        <w:rPr>
          <w:rFonts w:ascii="宋体" w:hAnsi="宋体" w:hint="eastAsia"/>
          <w:szCs w:val="21"/>
        </w:rPr>
        <w:t>重置价值是指：</w:t>
      </w:r>
    </w:p>
    <w:p w:rsidR="00BB0342" w:rsidRDefault="009E4E17">
      <w:pPr>
        <w:spacing w:afterLines="50" w:after="156"/>
        <w:ind w:firstLineChars="200" w:firstLine="420"/>
        <w:rPr>
          <w:rFonts w:ascii="宋体" w:hAnsi="宋体"/>
          <w:szCs w:val="21"/>
        </w:rPr>
      </w:pPr>
      <w:r>
        <w:rPr>
          <w:rFonts w:ascii="宋体" w:hAnsi="宋体" w:hint="eastAsia"/>
          <w:szCs w:val="21"/>
        </w:rPr>
        <w:t>一、重建或替换受损财产；</w:t>
      </w:r>
    </w:p>
    <w:p w:rsidR="00BB0342" w:rsidRDefault="009E4E17">
      <w:pPr>
        <w:spacing w:afterLines="50" w:after="156"/>
        <w:ind w:firstLineChars="200" w:firstLine="420"/>
        <w:rPr>
          <w:rFonts w:ascii="宋体" w:hAnsi="宋体"/>
          <w:szCs w:val="21"/>
        </w:rPr>
      </w:pPr>
      <w:r>
        <w:rPr>
          <w:rFonts w:ascii="宋体" w:hAnsi="宋体" w:hint="eastAsia"/>
          <w:szCs w:val="21"/>
        </w:rPr>
        <w:t>但本保险的赔偿责任不能因下列原因而增加：</w:t>
      </w:r>
    </w:p>
    <w:p w:rsidR="00BB0342" w:rsidRDefault="009E4E17">
      <w:pPr>
        <w:spacing w:afterLines="50" w:after="156"/>
        <w:ind w:firstLineChars="200" w:firstLine="420"/>
        <w:rPr>
          <w:rFonts w:ascii="宋体" w:hAnsi="宋体"/>
          <w:szCs w:val="21"/>
        </w:rPr>
      </w:pPr>
      <w:r>
        <w:rPr>
          <w:rFonts w:ascii="宋体" w:hAnsi="宋体"/>
          <w:szCs w:val="21"/>
        </w:rPr>
        <w:t>（</w:t>
      </w:r>
      <w:r>
        <w:rPr>
          <w:rFonts w:ascii="宋体" w:hAnsi="宋体" w:hint="eastAsia"/>
          <w:szCs w:val="21"/>
        </w:rPr>
        <w:t>一</w:t>
      </w:r>
      <w:r>
        <w:rPr>
          <w:rFonts w:ascii="宋体" w:hAnsi="宋体"/>
          <w:szCs w:val="21"/>
        </w:rPr>
        <w:t xml:space="preserve">） </w:t>
      </w:r>
      <w:r>
        <w:rPr>
          <w:rFonts w:ascii="宋体" w:hAnsi="宋体" w:hint="eastAsia"/>
          <w:szCs w:val="21"/>
        </w:rPr>
        <w:t>被保险人要求按自己的方式进行重建或替换受损财产；</w:t>
      </w:r>
    </w:p>
    <w:p w:rsidR="00BB0342" w:rsidRDefault="009E4E17">
      <w:pPr>
        <w:spacing w:afterLines="50" w:after="156"/>
        <w:ind w:firstLineChars="200" w:firstLine="420"/>
        <w:rPr>
          <w:rFonts w:ascii="宋体" w:hAnsi="宋体"/>
          <w:szCs w:val="21"/>
        </w:rPr>
      </w:pPr>
      <w:r>
        <w:rPr>
          <w:rFonts w:ascii="宋体" w:hAnsi="宋体"/>
          <w:szCs w:val="21"/>
        </w:rPr>
        <w:t>（</w:t>
      </w:r>
      <w:r>
        <w:rPr>
          <w:rFonts w:ascii="宋体" w:hAnsi="宋体" w:hint="eastAsia"/>
          <w:szCs w:val="21"/>
        </w:rPr>
        <w:t>二</w:t>
      </w:r>
      <w:r>
        <w:rPr>
          <w:rFonts w:ascii="宋体" w:hAnsi="宋体"/>
          <w:szCs w:val="21"/>
        </w:rPr>
        <w:t xml:space="preserve">） </w:t>
      </w:r>
      <w:r>
        <w:rPr>
          <w:rFonts w:ascii="宋体" w:hAnsi="宋体" w:hint="eastAsia"/>
          <w:szCs w:val="21"/>
        </w:rPr>
        <w:t>被保险人在其他地点进行重建或替换受损财产。</w:t>
      </w:r>
    </w:p>
    <w:p w:rsidR="00BB0342" w:rsidRDefault="009E4E17">
      <w:pPr>
        <w:spacing w:afterLines="50" w:after="156"/>
        <w:ind w:firstLineChars="200" w:firstLine="420"/>
        <w:rPr>
          <w:rFonts w:ascii="宋体" w:hAnsi="宋体"/>
          <w:szCs w:val="21"/>
        </w:rPr>
      </w:pPr>
      <w:r>
        <w:rPr>
          <w:rFonts w:ascii="宋体" w:hAnsi="宋体" w:hint="eastAsia"/>
          <w:szCs w:val="21"/>
        </w:rPr>
        <w:t>二、修理或修复受损财产；</w:t>
      </w:r>
    </w:p>
    <w:p w:rsidR="00BB0342" w:rsidRDefault="009E4E17">
      <w:pPr>
        <w:spacing w:afterLines="50" w:after="156"/>
        <w:ind w:firstLineChars="200" w:firstLine="420"/>
        <w:rPr>
          <w:rFonts w:ascii="宋体" w:hAnsi="宋体"/>
          <w:szCs w:val="21"/>
        </w:rPr>
      </w:pPr>
      <w:r>
        <w:rPr>
          <w:rFonts w:ascii="宋体" w:hAnsi="宋体" w:hint="eastAsia"/>
          <w:szCs w:val="21"/>
        </w:rPr>
        <w:t>无论属于哪一种情况，受损财产应达到等同或基本近似但不超出其崭新时的状态。</w:t>
      </w:r>
    </w:p>
    <w:p w:rsidR="00BB0342" w:rsidRDefault="009E4E17">
      <w:pPr>
        <w:spacing w:afterLines="50" w:after="156"/>
        <w:ind w:firstLineChars="200" w:firstLine="420"/>
        <w:rPr>
          <w:rFonts w:ascii="宋体" w:hAnsi="宋体"/>
          <w:szCs w:val="21"/>
        </w:rPr>
      </w:pPr>
      <w:r>
        <w:rPr>
          <w:rFonts w:ascii="宋体" w:hAnsi="宋体" w:hint="eastAsia"/>
          <w:szCs w:val="21"/>
        </w:rPr>
        <w:t>特别条件：</w:t>
      </w:r>
    </w:p>
    <w:p w:rsidR="00BB0342" w:rsidRDefault="009E4E17">
      <w:pPr>
        <w:spacing w:afterLines="50" w:after="156"/>
        <w:ind w:firstLineChars="200" w:firstLine="420"/>
        <w:rPr>
          <w:rFonts w:ascii="宋体" w:hAnsi="宋体"/>
          <w:szCs w:val="21"/>
        </w:rPr>
      </w:pPr>
      <w:r>
        <w:rPr>
          <w:rFonts w:ascii="宋体" w:hAnsi="宋体" w:hint="eastAsia"/>
          <w:szCs w:val="21"/>
        </w:rPr>
        <w:t>一、被保险财产若发生部分损失，需进行修理或修复的费用不能超过该财产全部损失应赔偿的金额。</w:t>
      </w:r>
    </w:p>
    <w:p w:rsidR="00BB0342" w:rsidRDefault="009E4E17">
      <w:pPr>
        <w:spacing w:afterLines="50" w:after="156"/>
        <w:ind w:firstLineChars="200" w:firstLine="420"/>
        <w:rPr>
          <w:rFonts w:ascii="宋体" w:hAnsi="宋体"/>
          <w:szCs w:val="21"/>
        </w:rPr>
      </w:pPr>
      <w:r>
        <w:rPr>
          <w:rFonts w:ascii="宋体" w:hAnsi="宋体"/>
          <w:szCs w:val="21"/>
        </w:rPr>
        <w:t>二、若受损财产重新修复或重建所产生的重置费用高于该财产发生损失时的保险金额，本保险的赔偿按该保险金额与受损财产重置价的比例确定，计算方式如下：</w:t>
      </w:r>
    </w:p>
    <w:p w:rsidR="00BB0342" w:rsidRDefault="009E4E17">
      <w:pPr>
        <w:spacing w:afterLines="50" w:after="156"/>
        <w:ind w:firstLineChars="200" w:firstLine="420"/>
        <w:rPr>
          <w:rFonts w:ascii="宋体" w:hAnsi="宋体"/>
          <w:szCs w:val="21"/>
        </w:rPr>
      </w:pPr>
      <w:r>
        <w:rPr>
          <w:rFonts w:ascii="宋体" w:hAnsi="宋体"/>
          <w:szCs w:val="21"/>
        </w:rPr>
        <w:t>受损财产保险金额</w:t>
      </w:r>
    </w:p>
    <w:p w:rsidR="00BB0342" w:rsidRDefault="009E4E17">
      <w:pPr>
        <w:spacing w:afterLines="50" w:after="156"/>
        <w:ind w:firstLineChars="200" w:firstLine="420"/>
        <w:rPr>
          <w:rFonts w:ascii="宋体" w:hAnsi="宋体"/>
          <w:szCs w:val="21"/>
        </w:rPr>
      </w:pPr>
      <w:r>
        <w:rPr>
          <w:rFonts w:ascii="宋体" w:hAnsi="宋体"/>
          <w:szCs w:val="21"/>
        </w:rPr>
        <w:t>——</w:t>
      </w:r>
      <w:proofErr w:type="gramStart"/>
      <w:r>
        <w:rPr>
          <w:rFonts w:ascii="宋体" w:hAnsi="宋体"/>
          <w:szCs w:val="21"/>
        </w:rPr>
        <w:t>——————</w:t>
      </w:r>
      <w:proofErr w:type="gramEnd"/>
      <w:r>
        <w:rPr>
          <w:rFonts w:ascii="宋体" w:hAnsi="宋体"/>
          <w:szCs w:val="21"/>
        </w:rPr>
        <w:t>—</w:t>
      </w:r>
      <w:r>
        <w:rPr>
          <w:rFonts w:ascii="宋体" w:hAnsi="宋体" w:hint="eastAsia"/>
          <w:szCs w:val="21"/>
        </w:rPr>
        <w:t>×</w:t>
      </w:r>
      <w:r>
        <w:rPr>
          <w:rFonts w:ascii="宋体" w:hAnsi="宋体"/>
          <w:szCs w:val="21"/>
        </w:rPr>
        <w:t>损失金额－免赔金额 = 赔偿金额</w:t>
      </w:r>
    </w:p>
    <w:p w:rsidR="00BB0342" w:rsidRDefault="009E4E17">
      <w:pPr>
        <w:spacing w:afterLines="50" w:after="156"/>
        <w:ind w:firstLineChars="200" w:firstLine="420"/>
        <w:rPr>
          <w:rFonts w:ascii="宋体" w:hAnsi="宋体"/>
          <w:szCs w:val="21"/>
        </w:rPr>
      </w:pPr>
      <w:r>
        <w:rPr>
          <w:rFonts w:ascii="宋体" w:hAnsi="宋体"/>
          <w:szCs w:val="21"/>
        </w:rPr>
        <w:t>受损财产重置价值</w:t>
      </w:r>
    </w:p>
    <w:p w:rsidR="00BB0342" w:rsidRDefault="009E4E17">
      <w:pPr>
        <w:spacing w:afterLines="50" w:after="156"/>
        <w:ind w:firstLineChars="200" w:firstLine="420"/>
        <w:rPr>
          <w:rFonts w:ascii="宋体" w:hAnsi="宋体"/>
          <w:szCs w:val="21"/>
        </w:rPr>
      </w:pPr>
      <w:r>
        <w:rPr>
          <w:rFonts w:ascii="宋体" w:hAnsi="宋体" w:hint="eastAsia"/>
          <w:szCs w:val="21"/>
        </w:rPr>
        <w:t>三、若遇下列情况，保险人的赔偿最高将按受损保险财产的市价计算：</w:t>
      </w:r>
    </w:p>
    <w:p w:rsidR="00BB0342" w:rsidRDefault="009E4E17">
      <w:pPr>
        <w:spacing w:afterLines="50" w:after="156"/>
        <w:ind w:firstLineChars="200" w:firstLine="420"/>
        <w:rPr>
          <w:rFonts w:ascii="宋体" w:hAnsi="宋体"/>
          <w:szCs w:val="21"/>
        </w:rPr>
      </w:pPr>
      <w:r>
        <w:rPr>
          <w:rFonts w:ascii="宋体" w:hAnsi="宋体"/>
          <w:szCs w:val="21"/>
        </w:rPr>
        <w:t>（</w:t>
      </w:r>
      <w:r>
        <w:rPr>
          <w:rFonts w:ascii="宋体" w:hAnsi="宋体" w:hint="eastAsia"/>
          <w:szCs w:val="21"/>
        </w:rPr>
        <w:t>一</w:t>
      </w:r>
      <w:r>
        <w:rPr>
          <w:rFonts w:ascii="宋体" w:hAnsi="宋体"/>
          <w:szCs w:val="21"/>
        </w:rPr>
        <w:t xml:space="preserve">） </w:t>
      </w:r>
      <w:r>
        <w:rPr>
          <w:rFonts w:ascii="宋体" w:hAnsi="宋体" w:hint="eastAsia"/>
          <w:szCs w:val="21"/>
        </w:rPr>
        <w:t>被保险人没有合理的原因和理由推迟、延误重建或修复工作；</w:t>
      </w:r>
    </w:p>
    <w:p w:rsidR="00BB0342" w:rsidRDefault="009E4E17">
      <w:pPr>
        <w:spacing w:afterLines="50" w:after="156"/>
        <w:ind w:firstLineChars="200" w:firstLine="420"/>
        <w:rPr>
          <w:rFonts w:ascii="宋体" w:hAnsi="宋体"/>
          <w:szCs w:val="21"/>
        </w:rPr>
      </w:pPr>
      <w:r>
        <w:rPr>
          <w:rFonts w:ascii="宋体" w:hAnsi="宋体"/>
          <w:szCs w:val="21"/>
        </w:rPr>
        <w:t>（</w:t>
      </w:r>
      <w:r>
        <w:rPr>
          <w:rFonts w:ascii="宋体" w:hAnsi="宋体" w:hint="eastAsia"/>
          <w:szCs w:val="21"/>
        </w:rPr>
        <w:t>二</w:t>
      </w:r>
      <w:r>
        <w:rPr>
          <w:rFonts w:ascii="宋体" w:hAnsi="宋体"/>
          <w:szCs w:val="21"/>
        </w:rPr>
        <w:t xml:space="preserve">） </w:t>
      </w:r>
      <w:r>
        <w:rPr>
          <w:rFonts w:ascii="宋体" w:hAnsi="宋体" w:hint="eastAsia"/>
          <w:szCs w:val="21"/>
        </w:rPr>
        <w:t>被保险人没有对受损财产进行重建、替换或修复；</w:t>
      </w:r>
    </w:p>
    <w:p w:rsidR="00BB0342" w:rsidRDefault="009E4E17">
      <w:pPr>
        <w:spacing w:afterLines="50" w:after="156"/>
        <w:ind w:firstLineChars="200" w:firstLine="420"/>
        <w:rPr>
          <w:rFonts w:ascii="宋体" w:hAnsi="宋体"/>
          <w:szCs w:val="21"/>
        </w:rPr>
      </w:pPr>
      <w:r>
        <w:rPr>
          <w:rFonts w:ascii="宋体" w:hAnsi="宋体"/>
          <w:szCs w:val="21"/>
        </w:rPr>
        <w:t>（</w:t>
      </w:r>
      <w:r>
        <w:rPr>
          <w:rFonts w:ascii="宋体" w:hAnsi="宋体" w:hint="eastAsia"/>
          <w:szCs w:val="21"/>
        </w:rPr>
        <w:t>三</w:t>
      </w:r>
      <w:r>
        <w:rPr>
          <w:rFonts w:ascii="宋体" w:hAnsi="宋体"/>
          <w:szCs w:val="21"/>
        </w:rPr>
        <w:t xml:space="preserve">） </w:t>
      </w:r>
      <w:r>
        <w:rPr>
          <w:rFonts w:ascii="宋体" w:hAnsi="宋体" w:hint="eastAsia"/>
          <w:szCs w:val="21"/>
        </w:rPr>
        <w:t>发生损失时保险财产由其他有效保险单承保，但该保险单没有按与本条款一致的重置价值承保。</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01" w:name="_Toc109738762"/>
      <w:r>
        <w:rPr>
          <w:rFonts w:ascii="宋体" w:hAnsi="宋体" w:hint="eastAsia"/>
          <w:b/>
          <w:bCs/>
          <w:color w:val="000000"/>
          <w:kern w:val="0"/>
          <w:szCs w:val="21"/>
        </w:rPr>
        <w:t>G17．六十天取消保单条款</w:t>
      </w:r>
      <w:r w:rsidR="00192319">
        <w:rPr>
          <w:rFonts w:ascii="宋体" w:hAnsi="宋体" w:hint="eastAsia"/>
          <w:b/>
          <w:bCs/>
          <w:color w:val="000000"/>
          <w:kern w:val="0"/>
          <w:szCs w:val="21"/>
        </w:rPr>
        <w:t>（机损）</w:t>
      </w:r>
      <w:bookmarkEnd w:id="101"/>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02" w:name="_Toc109738763"/>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938</w:t>
      </w:r>
      <w:r w:rsidRPr="004C1A4A">
        <w:rPr>
          <w:rFonts w:ascii="宋体" w:hAnsi="宋体"/>
          <w:b/>
          <w:bCs/>
          <w:color w:val="000000"/>
          <w:kern w:val="0"/>
          <w:szCs w:val="21"/>
        </w:rPr>
        <w:t>1</w:t>
      </w:r>
      <w:bookmarkEnd w:id="102"/>
    </w:p>
    <w:p w:rsidR="00BB0342" w:rsidRDefault="009E4E17">
      <w:pPr>
        <w:spacing w:afterLines="50" w:after="156"/>
        <w:ind w:firstLineChars="200" w:firstLine="420"/>
        <w:rPr>
          <w:rFonts w:ascii="宋体" w:hAnsi="宋体"/>
          <w:szCs w:val="21"/>
        </w:rPr>
      </w:pPr>
      <w:r>
        <w:rPr>
          <w:rFonts w:ascii="宋体" w:hAnsi="宋体" w:hint="eastAsia"/>
          <w:szCs w:val="21"/>
        </w:rPr>
        <w:t>兹经双方同意，保险人可提前六十天书面通知被保险人注销本保险单，对未到期的保险费保险人应按日比例退回给被保险人。</w:t>
      </w:r>
    </w:p>
    <w:p w:rsidR="00BB0342" w:rsidRDefault="009E4E17">
      <w:pPr>
        <w:spacing w:afterLines="50" w:after="156"/>
        <w:ind w:firstLineChars="200" w:firstLine="420"/>
        <w:rPr>
          <w:rFonts w:ascii="宋体" w:hAnsi="宋体"/>
          <w:szCs w:val="21"/>
        </w:rPr>
      </w:pPr>
      <w:r>
        <w:rPr>
          <w:rFonts w:ascii="宋体" w:hAnsi="宋体" w:hint="eastAsia"/>
          <w:szCs w:val="21"/>
        </w:rPr>
        <w:t>被保险人可随时书面申请注销本保险单，对本保险单已生效期间的保险费按日比例计收。</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03" w:name="_Toc219708753"/>
      <w:bookmarkStart w:id="104" w:name="_Toc109738764"/>
      <w:r>
        <w:rPr>
          <w:rFonts w:ascii="宋体" w:hAnsi="宋体" w:hint="eastAsia"/>
          <w:b/>
          <w:bCs/>
          <w:color w:val="000000"/>
          <w:kern w:val="0"/>
          <w:szCs w:val="21"/>
        </w:rPr>
        <w:t>G18．索赔单据条款</w:t>
      </w:r>
      <w:bookmarkEnd w:id="103"/>
      <w:r w:rsidR="00192319">
        <w:rPr>
          <w:rFonts w:ascii="宋体" w:hAnsi="宋体" w:hint="eastAsia"/>
          <w:b/>
          <w:bCs/>
          <w:color w:val="000000"/>
          <w:kern w:val="0"/>
          <w:szCs w:val="21"/>
        </w:rPr>
        <w:t>（机损）</w:t>
      </w:r>
      <w:bookmarkEnd w:id="104"/>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05" w:name="_Toc109738765"/>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939</w:t>
      </w:r>
      <w:r w:rsidRPr="004C1A4A">
        <w:rPr>
          <w:rFonts w:ascii="宋体" w:hAnsi="宋体"/>
          <w:b/>
          <w:bCs/>
          <w:color w:val="000000"/>
          <w:kern w:val="0"/>
          <w:szCs w:val="21"/>
        </w:rPr>
        <w:t>1</w:t>
      </w:r>
      <w:bookmarkEnd w:id="105"/>
    </w:p>
    <w:p w:rsidR="00BB0342" w:rsidRDefault="009E4E17">
      <w:pPr>
        <w:spacing w:afterLines="50" w:after="156"/>
        <w:ind w:firstLineChars="200" w:firstLine="420"/>
        <w:rPr>
          <w:rFonts w:ascii="宋体" w:hAnsi="宋体"/>
          <w:szCs w:val="21"/>
        </w:rPr>
      </w:pPr>
      <w:r>
        <w:rPr>
          <w:rFonts w:ascii="宋体" w:hAnsi="宋体" w:hint="eastAsia"/>
          <w:szCs w:val="21"/>
        </w:rPr>
        <w:t>兹经双方同意，被保险人应提供其所能提供的与确认事故的性质、原因、损失程度等有关的证明和材料。在事故的原因和损失已被证实的情况下，保险人不得仅以缺少单据或单据不合格为由拒绝或拖延承担其在本保险合同项下应承担的赔偿责任。</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本保险单所载其它条件不变。</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06" w:name="_Toc219708754"/>
      <w:bookmarkStart w:id="107" w:name="_Toc109738766"/>
      <w:r>
        <w:rPr>
          <w:rFonts w:ascii="宋体" w:hAnsi="宋体" w:hint="eastAsia"/>
          <w:b/>
          <w:bCs/>
          <w:color w:val="000000"/>
          <w:kern w:val="0"/>
          <w:szCs w:val="21"/>
        </w:rPr>
        <w:t>G19．投保人随时解除合同条款</w:t>
      </w:r>
      <w:bookmarkEnd w:id="106"/>
      <w:r w:rsidR="00192319">
        <w:rPr>
          <w:rFonts w:ascii="宋体" w:hAnsi="宋体" w:hint="eastAsia"/>
          <w:b/>
          <w:bCs/>
          <w:color w:val="000000"/>
          <w:kern w:val="0"/>
          <w:szCs w:val="21"/>
        </w:rPr>
        <w:t>（机损）</w:t>
      </w:r>
      <w:bookmarkEnd w:id="107"/>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08" w:name="_Toc109738767"/>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940</w:t>
      </w:r>
      <w:r w:rsidRPr="004C1A4A">
        <w:rPr>
          <w:rFonts w:ascii="宋体" w:hAnsi="宋体"/>
          <w:b/>
          <w:bCs/>
          <w:color w:val="000000"/>
          <w:kern w:val="0"/>
          <w:szCs w:val="21"/>
        </w:rPr>
        <w:t>1</w:t>
      </w:r>
      <w:bookmarkEnd w:id="108"/>
    </w:p>
    <w:p w:rsidR="00BB0342" w:rsidRDefault="009E4E17">
      <w:pPr>
        <w:spacing w:afterLines="50" w:after="156"/>
        <w:ind w:firstLineChars="200" w:firstLine="420"/>
        <w:rPr>
          <w:rFonts w:ascii="宋体" w:hAnsi="宋体"/>
          <w:szCs w:val="21"/>
        </w:rPr>
      </w:pPr>
      <w:r>
        <w:rPr>
          <w:rFonts w:ascii="宋体" w:hAnsi="宋体" w:hint="eastAsia"/>
          <w:szCs w:val="21"/>
        </w:rPr>
        <w:t>兹经双方同意，保险人如需注销本保单，应至少提前90天以书面形式通知被保险人。在此期间，保单仍然有效。保险公司应按日计算未到期保费退还给被保险人。</w:t>
      </w:r>
    </w:p>
    <w:p w:rsidR="00BB0342" w:rsidRDefault="009E4E17">
      <w:pPr>
        <w:spacing w:afterLines="50" w:after="156"/>
        <w:ind w:firstLineChars="200" w:firstLine="420"/>
        <w:rPr>
          <w:rFonts w:ascii="宋体" w:hAnsi="宋体"/>
          <w:szCs w:val="21"/>
        </w:rPr>
      </w:pPr>
      <w:r>
        <w:rPr>
          <w:rFonts w:ascii="宋体" w:hAnsi="宋体" w:hint="eastAsia"/>
          <w:szCs w:val="21"/>
        </w:rPr>
        <w:t>被保险人亦可以随时书面通知保险公司注销本保单，在此情况下，保险公司按日比例计收自保险单开始之日起的已生效保险费。</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本保险单所载其它条件不变。</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09" w:name="_Toc219708755"/>
      <w:bookmarkStart w:id="110" w:name="_Toc109738768"/>
      <w:r>
        <w:rPr>
          <w:rFonts w:ascii="宋体" w:hAnsi="宋体" w:hint="eastAsia"/>
          <w:b/>
          <w:bCs/>
          <w:color w:val="000000"/>
          <w:kern w:val="0"/>
          <w:szCs w:val="21"/>
        </w:rPr>
        <w:t>G20．保单制作人条款</w:t>
      </w:r>
      <w:bookmarkEnd w:id="109"/>
      <w:r w:rsidR="00192319">
        <w:rPr>
          <w:rFonts w:ascii="宋体" w:hAnsi="宋体" w:hint="eastAsia"/>
          <w:b/>
          <w:bCs/>
          <w:color w:val="000000"/>
          <w:kern w:val="0"/>
          <w:szCs w:val="21"/>
        </w:rPr>
        <w:t>（机损）</w:t>
      </w:r>
      <w:bookmarkEnd w:id="110"/>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11" w:name="_Toc109738769"/>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9411</w:t>
      </w:r>
      <w:bookmarkEnd w:id="111"/>
    </w:p>
    <w:p w:rsidR="00BB0342" w:rsidRDefault="009E4E17">
      <w:pPr>
        <w:spacing w:afterLines="50" w:after="156"/>
        <w:ind w:firstLineChars="200" w:firstLine="420"/>
        <w:rPr>
          <w:rFonts w:ascii="宋体" w:hAnsi="宋体"/>
          <w:szCs w:val="21"/>
        </w:rPr>
      </w:pPr>
      <w:r>
        <w:rPr>
          <w:rFonts w:ascii="宋体" w:hAnsi="宋体" w:hint="eastAsia"/>
          <w:szCs w:val="21"/>
        </w:rPr>
        <w:t>本保单的内容与条款及其任何部份，无论是由何人所草拟或预备，其条款内容均视为保险人所制作。</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12" w:name="_Toc219708756"/>
      <w:bookmarkStart w:id="113" w:name="_Toc109738770"/>
      <w:r>
        <w:rPr>
          <w:rFonts w:ascii="宋体" w:hAnsi="宋体" w:hint="eastAsia"/>
          <w:b/>
          <w:bCs/>
          <w:color w:val="000000"/>
          <w:kern w:val="0"/>
          <w:szCs w:val="21"/>
        </w:rPr>
        <w:t>G21．取费标准条款</w:t>
      </w:r>
      <w:bookmarkEnd w:id="112"/>
      <w:r w:rsidR="00192319">
        <w:rPr>
          <w:rFonts w:ascii="宋体" w:hAnsi="宋体" w:hint="eastAsia"/>
          <w:b/>
          <w:bCs/>
          <w:color w:val="000000"/>
          <w:kern w:val="0"/>
          <w:szCs w:val="21"/>
        </w:rPr>
        <w:t>（机损）</w:t>
      </w:r>
      <w:bookmarkEnd w:id="113"/>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14" w:name="_Toc109738771"/>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942</w:t>
      </w:r>
      <w:r w:rsidRPr="004C1A4A">
        <w:rPr>
          <w:rFonts w:ascii="宋体" w:hAnsi="宋体"/>
          <w:b/>
          <w:bCs/>
          <w:color w:val="000000"/>
          <w:kern w:val="0"/>
          <w:szCs w:val="21"/>
        </w:rPr>
        <w:t>1</w:t>
      </w:r>
      <w:bookmarkEnd w:id="114"/>
    </w:p>
    <w:p w:rsidR="00BB0342" w:rsidRDefault="009E4E17">
      <w:pPr>
        <w:spacing w:afterLines="50" w:after="156"/>
        <w:ind w:firstLineChars="200" w:firstLine="420"/>
        <w:rPr>
          <w:rFonts w:ascii="宋体" w:hAnsi="宋体"/>
          <w:szCs w:val="21"/>
        </w:rPr>
      </w:pPr>
      <w:r>
        <w:rPr>
          <w:rFonts w:ascii="宋体" w:hAnsi="宋体" w:hint="eastAsia"/>
          <w:szCs w:val="21"/>
        </w:rPr>
        <w:t>被保险人因本保险单项下承保风险造成保险标的损失后，在损失项目的取费标准上遵循如下原则：1、按电力行业规定执行；2、各项目的取费标准：①土建项目按某地现行《工程预算定额标准》执行，②其他建设、安装工程施工、修复预算标准按出险时《电力企业安装工程定额标准》执行。</w:t>
      </w:r>
    </w:p>
    <w:p w:rsidR="00BB0342" w:rsidRDefault="009E4E17">
      <w:pPr>
        <w:spacing w:afterLines="50" w:after="156"/>
        <w:ind w:firstLineChars="200" w:firstLine="420"/>
        <w:rPr>
          <w:rFonts w:ascii="宋体" w:hAnsi="宋体"/>
          <w:kern w:val="0"/>
          <w:szCs w:val="21"/>
        </w:rPr>
      </w:pPr>
      <w:bookmarkStart w:id="115" w:name="_Toc219708757"/>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16" w:name="_Toc109738772"/>
      <w:r>
        <w:rPr>
          <w:rFonts w:ascii="宋体" w:hAnsi="宋体" w:hint="eastAsia"/>
          <w:b/>
          <w:bCs/>
          <w:color w:val="000000"/>
          <w:kern w:val="0"/>
          <w:szCs w:val="21"/>
        </w:rPr>
        <w:t>G22．赔款接受人条款</w:t>
      </w:r>
      <w:bookmarkEnd w:id="115"/>
      <w:r w:rsidR="00192319">
        <w:rPr>
          <w:rFonts w:ascii="宋体" w:hAnsi="宋体" w:hint="eastAsia"/>
          <w:b/>
          <w:bCs/>
          <w:color w:val="000000"/>
          <w:kern w:val="0"/>
          <w:szCs w:val="21"/>
        </w:rPr>
        <w:t>（机损）</w:t>
      </w:r>
      <w:bookmarkEnd w:id="116"/>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17" w:name="_Toc109738773"/>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943</w:t>
      </w:r>
      <w:r w:rsidRPr="004C1A4A">
        <w:rPr>
          <w:rFonts w:ascii="宋体" w:hAnsi="宋体"/>
          <w:b/>
          <w:bCs/>
          <w:color w:val="000000"/>
          <w:kern w:val="0"/>
          <w:szCs w:val="21"/>
        </w:rPr>
        <w:t>1</w:t>
      </w:r>
      <w:bookmarkEnd w:id="117"/>
    </w:p>
    <w:p w:rsidR="00BB0342" w:rsidRDefault="009E4E17">
      <w:pPr>
        <w:spacing w:afterLines="50" w:after="156"/>
        <w:ind w:firstLineChars="200" w:firstLine="420"/>
        <w:rPr>
          <w:rFonts w:ascii="宋体" w:hAnsi="宋体"/>
          <w:szCs w:val="21"/>
        </w:rPr>
      </w:pPr>
      <w:r>
        <w:rPr>
          <w:rFonts w:ascii="宋体" w:hAnsi="宋体" w:hint="eastAsia"/>
          <w:szCs w:val="21"/>
        </w:rPr>
        <w:t>经双方同意，按照被保险人的要求，保险人将本保险合同项下的保险金优先支付给本保险合同中载明的赔款接受人。如被保险人增加或变更赔款接受人，应书面方式通知保险人。</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18" w:name="_Toc219708758"/>
      <w:bookmarkStart w:id="119" w:name="_Toc109738774"/>
      <w:r>
        <w:rPr>
          <w:rFonts w:ascii="宋体" w:hAnsi="宋体" w:hint="eastAsia"/>
          <w:b/>
          <w:bCs/>
          <w:color w:val="000000"/>
          <w:kern w:val="0"/>
          <w:szCs w:val="21"/>
        </w:rPr>
        <w:t>G23．抵押权条款</w:t>
      </w:r>
      <w:bookmarkEnd w:id="118"/>
      <w:r w:rsidR="00192319">
        <w:rPr>
          <w:rFonts w:ascii="宋体" w:hAnsi="宋体" w:hint="eastAsia"/>
          <w:b/>
          <w:bCs/>
          <w:color w:val="000000"/>
          <w:kern w:val="0"/>
          <w:szCs w:val="21"/>
        </w:rPr>
        <w:t>（机损）</w:t>
      </w:r>
      <w:bookmarkEnd w:id="119"/>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20" w:name="_Toc109738775"/>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944</w:t>
      </w:r>
      <w:r w:rsidRPr="004C1A4A">
        <w:rPr>
          <w:rFonts w:ascii="宋体" w:hAnsi="宋体"/>
          <w:b/>
          <w:bCs/>
          <w:color w:val="000000"/>
          <w:kern w:val="0"/>
          <w:szCs w:val="21"/>
        </w:rPr>
        <w:t>1</w:t>
      </w:r>
      <w:bookmarkEnd w:id="120"/>
    </w:p>
    <w:p w:rsidR="00BB0342" w:rsidRDefault="009E4E17">
      <w:pPr>
        <w:spacing w:afterLines="50" w:after="156"/>
        <w:ind w:firstLineChars="200" w:firstLine="420"/>
        <w:rPr>
          <w:rFonts w:ascii="宋体" w:hAnsi="宋体"/>
          <w:szCs w:val="21"/>
        </w:rPr>
      </w:pPr>
      <w:r>
        <w:rPr>
          <w:rFonts w:ascii="宋体" w:hAnsi="宋体" w:hint="eastAsia"/>
          <w:szCs w:val="21"/>
        </w:rPr>
        <w:t>经双方同意，发生保险责任范围内的损失后，保险人可以按照有关法律规定或被保险人与抵押权人的约定，将保险金在抵押权人的抵押权益范围内优先支付给抵押权人，并视为保险人已将保险金支付给被保险人。</w:t>
      </w:r>
    </w:p>
    <w:p w:rsidR="00BB0342" w:rsidRDefault="009E4E17">
      <w:pPr>
        <w:spacing w:afterLines="50" w:after="156"/>
        <w:ind w:firstLineChars="200" w:firstLine="420"/>
        <w:rPr>
          <w:rFonts w:ascii="宋体" w:hAnsi="宋体"/>
          <w:szCs w:val="21"/>
        </w:rPr>
      </w:pPr>
      <w:r>
        <w:rPr>
          <w:rFonts w:ascii="宋体" w:hAnsi="宋体" w:hint="eastAsia"/>
          <w:szCs w:val="21"/>
        </w:rPr>
        <w:t>抵押权人在抵押权益范围内所享有的权利，不因投保人或被保险人违反告知义务或通知义务或因抵押标的</w:t>
      </w:r>
      <w:proofErr w:type="gramStart"/>
      <w:r>
        <w:rPr>
          <w:rFonts w:ascii="宋体" w:hAnsi="宋体" w:hint="eastAsia"/>
          <w:szCs w:val="21"/>
        </w:rPr>
        <w:t>物所有</w:t>
      </w:r>
      <w:proofErr w:type="gramEnd"/>
      <w:r>
        <w:rPr>
          <w:rFonts w:ascii="宋体" w:hAnsi="宋体" w:hint="eastAsia"/>
          <w:szCs w:val="21"/>
        </w:rPr>
        <w:t>权变更而受影响；但投保人或被保险人未按约定支付保险费或因抵押标的</w:t>
      </w:r>
      <w:proofErr w:type="gramStart"/>
      <w:r>
        <w:rPr>
          <w:rFonts w:ascii="宋体" w:hAnsi="宋体" w:hint="eastAsia"/>
          <w:szCs w:val="21"/>
        </w:rPr>
        <w:t>物所有</w:t>
      </w:r>
      <w:proofErr w:type="gramEnd"/>
      <w:r>
        <w:rPr>
          <w:rFonts w:ascii="宋体" w:hAnsi="宋体" w:hint="eastAsia"/>
          <w:szCs w:val="21"/>
        </w:rPr>
        <w:t>权变更而可能增加的保险费，抵押权人应在接到保险人通知十五天内支付，否则抵押权人的本项权益即告丧失。</w:t>
      </w:r>
    </w:p>
    <w:p w:rsidR="00BB0342" w:rsidRDefault="009E4E17">
      <w:pPr>
        <w:spacing w:afterLines="50" w:after="156"/>
        <w:ind w:firstLineChars="200" w:firstLine="420"/>
        <w:rPr>
          <w:rFonts w:ascii="宋体" w:hAnsi="宋体"/>
          <w:szCs w:val="21"/>
        </w:rPr>
      </w:pPr>
      <w:r>
        <w:rPr>
          <w:rFonts w:ascii="宋体" w:hAnsi="宋体" w:hint="eastAsia"/>
          <w:szCs w:val="21"/>
        </w:rPr>
        <w:t>保险人终止或注销本保险合同时，应提前三十日通知抵押权人。</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BB0342" w:rsidRDefault="009E4E17">
      <w:pPr>
        <w:adjustRightInd w:val="0"/>
        <w:snapToGrid w:val="0"/>
        <w:spacing w:afterLines="50" w:after="156"/>
        <w:ind w:firstLineChars="200" w:firstLine="422"/>
        <w:jc w:val="left"/>
        <w:outlineLvl w:val="1"/>
        <w:rPr>
          <w:rFonts w:ascii="宋体" w:hAnsi="宋体"/>
          <w:b/>
          <w:bCs/>
          <w:color w:val="000000"/>
          <w:kern w:val="0"/>
          <w:szCs w:val="21"/>
        </w:rPr>
      </w:pPr>
      <w:bookmarkStart w:id="121" w:name="_Toc219708759"/>
      <w:bookmarkStart w:id="122" w:name="_Toc109738776"/>
      <w:r>
        <w:rPr>
          <w:rFonts w:ascii="宋体" w:hAnsi="宋体" w:hint="eastAsia"/>
          <w:b/>
          <w:bCs/>
          <w:color w:val="000000"/>
          <w:kern w:val="0"/>
          <w:szCs w:val="21"/>
        </w:rPr>
        <w:t>G24．索赔费用条款</w:t>
      </w:r>
      <w:bookmarkEnd w:id="121"/>
      <w:r w:rsidR="00192319">
        <w:rPr>
          <w:rFonts w:ascii="宋体" w:hAnsi="宋体" w:hint="eastAsia"/>
          <w:b/>
          <w:bCs/>
          <w:color w:val="000000"/>
          <w:kern w:val="0"/>
          <w:szCs w:val="21"/>
        </w:rPr>
        <w:t>（机损）</w:t>
      </w:r>
      <w:bookmarkEnd w:id="122"/>
    </w:p>
    <w:p w:rsidR="004C1A4A" w:rsidRPr="004C1A4A" w:rsidRDefault="004C1A4A" w:rsidP="004C1A4A">
      <w:pPr>
        <w:adjustRightInd w:val="0"/>
        <w:snapToGrid w:val="0"/>
        <w:spacing w:afterLines="50" w:after="156"/>
        <w:ind w:firstLineChars="200" w:firstLine="422"/>
        <w:jc w:val="left"/>
        <w:outlineLvl w:val="1"/>
        <w:rPr>
          <w:rFonts w:ascii="宋体" w:hAnsi="宋体"/>
          <w:b/>
          <w:bCs/>
          <w:color w:val="000000"/>
          <w:kern w:val="0"/>
          <w:szCs w:val="21"/>
        </w:rPr>
      </w:pPr>
      <w:bookmarkStart w:id="123" w:name="_Toc109738777"/>
      <w:r>
        <w:rPr>
          <w:rFonts w:ascii="宋体" w:hAnsi="宋体" w:hint="eastAsia"/>
          <w:b/>
          <w:bCs/>
          <w:color w:val="000000"/>
          <w:kern w:val="0"/>
          <w:szCs w:val="21"/>
        </w:rPr>
        <w:t>注册编码：</w:t>
      </w:r>
      <w:r w:rsidRPr="004C1A4A">
        <w:rPr>
          <w:rFonts w:ascii="宋体" w:hAnsi="宋体"/>
          <w:b/>
          <w:bCs/>
          <w:color w:val="000000"/>
          <w:kern w:val="0"/>
          <w:szCs w:val="21"/>
        </w:rPr>
        <w:t>C0002193062201705081</w:t>
      </w:r>
      <w:r>
        <w:rPr>
          <w:rFonts w:ascii="宋体" w:hAnsi="宋体"/>
          <w:b/>
          <w:bCs/>
          <w:color w:val="000000"/>
          <w:kern w:val="0"/>
          <w:szCs w:val="21"/>
        </w:rPr>
        <w:t>945</w:t>
      </w:r>
      <w:r w:rsidRPr="004C1A4A">
        <w:rPr>
          <w:rFonts w:ascii="宋体" w:hAnsi="宋体"/>
          <w:b/>
          <w:bCs/>
          <w:color w:val="000000"/>
          <w:kern w:val="0"/>
          <w:szCs w:val="21"/>
        </w:rPr>
        <w:t>1</w:t>
      </w:r>
      <w:bookmarkEnd w:id="123"/>
    </w:p>
    <w:p w:rsidR="00BB0342" w:rsidRDefault="009E4E17">
      <w:pPr>
        <w:spacing w:afterLines="50" w:after="156"/>
        <w:ind w:firstLineChars="200" w:firstLine="420"/>
        <w:rPr>
          <w:rFonts w:ascii="宋体" w:hAnsi="宋体"/>
          <w:szCs w:val="21"/>
        </w:rPr>
      </w:pPr>
      <w:r>
        <w:rPr>
          <w:rFonts w:ascii="宋体" w:hAnsi="宋体" w:hint="eastAsia"/>
          <w:szCs w:val="21"/>
        </w:rPr>
        <w:t>兹经双方同意，本保险单明细表中列明的财产发生保险事故后，被保险人查明和确定保险事故的性质、原因和保险标的</w:t>
      </w:r>
      <w:proofErr w:type="gramStart"/>
      <w:r>
        <w:rPr>
          <w:rFonts w:ascii="宋体" w:hAnsi="宋体" w:hint="eastAsia"/>
          <w:szCs w:val="21"/>
        </w:rPr>
        <w:t>的</w:t>
      </w:r>
      <w:proofErr w:type="gramEnd"/>
      <w:r>
        <w:rPr>
          <w:rFonts w:ascii="宋体" w:hAnsi="宋体" w:hint="eastAsia"/>
          <w:szCs w:val="21"/>
        </w:rPr>
        <w:t>损失程度所支付的必要合理的费用（包括提供索赔材料单证而支付的费用）均由保险人承担。上述费用包括但不限于公安、交警、消防、气象等部门的查勘及证明费用、相关专业部门的鉴定费等。</w:t>
      </w:r>
    </w:p>
    <w:p w:rsidR="00BB0342" w:rsidRDefault="009E4E17">
      <w:pPr>
        <w:spacing w:afterLines="50" w:after="156"/>
        <w:ind w:firstLineChars="200" w:firstLine="420"/>
        <w:rPr>
          <w:rFonts w:ascii="宋体" w:hAnsi="宋体"/>
          <w:szCs w:val="21"/>
        </w:rPr>
      </w:pPr>
      <w:r>
        <w:rPr>
          <w:rFonts w:ascii="宋体" w:hAnsi="宋体" w:hint="eastAsia"/>
          <w:szCs w:val="21"/>
        </w:rPr>
        <w:t>本保险单所载其他条件不变。</w:t>
      </w:r>
    </w:p>
    <w:p w:rsidR="00BB0342" w:rsidRDefault="009E4E17">
      <w:pPr>
        <w:spacing w:afterLines="50" w:after="156"/>
        <w:ind w:firstLineChars="200" w:firstLine="420"/>
        <w:rPr>
          <w:rFonts w:ascii="宋体" w:hAnsi="宋体"/>
          <w:kern w:val="0"/>
          <w:szCs w:val="21"/>
        </w:rPr>
      </w:pPr>
      <w:r>
        <w:rPr>
          <w:rFonts w:ascii="宋体" w:hAnsi="宋体"/>
          <w:kern w:val="0"/>
          <w:szCs w:val="21"/>
        </w:rPr>
        <w:t>本附加险条款与</w:t>
      </w:r>
      <w:r>
        <w:rPr>
          <w:rFonts w:ascii="宋体" w:hAnsi="宋体" w:hint="eastAsia"/>
          <w:kern w:val="0"/>
          <w:szCs w:val="21"/>
        </w:rPr>
        <w:t>主险条款相</w:t>
      </w:r>
      <w:r>
        <w:rPr>
          <w:rFonts w:ascii="宋体" w:hAnsi="宋体"/>
          <w:kern w:val="0"/>
          <w:szCs w:val="21"/>
        </w:rPr>
        <w:t>抵触之处，以本附加险条款为准，未尽之处，以</w:t>
      </w:r>
      <w:r>
        <w:rPr>
          <w:rFonts w:ascii="宋体" w:hAnsi="宋体" w:hint="eastAsia"/>
          <w:kern w:val="0"/>
          <w:szCs w:val="21"/>
        </w:rPr>
        <w:t>主险条款</w:t>
      </w:r>
      <w:r>
        <w:rPr>
          <w:rFonts w:ascii="宋体" w:hAnsi="宋体"/>
          <w:kern w:val="0"/>
          <w:szCs w:val="21"/>
        </w:rPr>
        <w:t>为准。</w:t>
      </w:r>
    </w:p>
    <w:p w:rsidR="009E4E17" w:rsidRPr="00065671" w:rsidRDefault="009E4E17">
      <w:pPr>
        <w:spacing w:line="460" w:lineRule="exact"/>
        <w:ind w:firstLineChars="200" w:firstLine="480"/>
        <w:rPr>
          <w:rFonts w:ascii="宋体" w:hAnsi="宋体"/>
          <w:sz w:val="24"/>
        </w:rPr>
      </w:pPr>
    </w:p>
    <w:sectPr w:rsidR="009E4E17" w:rsidRPr="0006567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4A" w:rsidRDefault="0090364A">
      <w:r>
        <w:separator/>
      </w:r>
    </w:p>
  </w:endnote>
  <w:endnote w:type="continuationSeparator" w:id="0">
    <w:p w:rsidR="0090364A" w:rsidRDefault="0090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9" w:rsidRDefault="00192319">
    <w:pPr>
      <w:pStyle w:val="a8"/>
      <w:framePr w:wrap="around" w:vAnchor="text" w:hAnchor="margin" w:xAlign="right" w:y="1"/>
      <w:rPr>
        <w:rStyle w:val="a3"/>
      </w:rPr>
    </w:pPr>
    <w:r>
      <w:fldChar w:fldCharType="begin"/>
    </w:r>
    <w:r>
      <w:rPr>
        <w:rStyle w:val="a3"/>
      </w:rPr>
      <w:instrText xml:space="preserve">PAGE  </w:instrText>
    </w:r>
    <w:r>
      <w:fldChar w:fldCharType="end"/>
    </w:r>
  </w:p>
  <w:p w:rsidR="00192319" w:rsidRDefault="0019231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9" w:rsidRDefault="00192319">
    <w:pPr>
      <w:pStyle w:val="a8"/>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539F0">
      <w:rPr>
        <w:noProof/>
        <w:kern w:val="0"/>
        <w:szCs w:val="21"/>
      </w:rPr>
      <w:t>17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539F0">
      <w:rPr>
        <w:noProof/>
        <w:kern w:val="0"/>
        <w:szCs w:val="21"/>
      </w:rPr>
      <w:t>17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4A" w:rsidRDefault="0090364A">
      <w:r>
        <w:separator/>
      </w:r>
    </w:p>
  </w:footnote>
  <w:footnote w:type="continuationSeparator" w:id="0">
    <w:p w:rsidR="0090364A" w:rsidRDefault="0090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319" w:rsidRDefault="00192319">
    <w:pPr>
      <w:pStyle w:val="a7"/>
    </w:pPr>
    <w:r>
      <w:rPr>
        <w:rFonts w:hint="eastAsia"/>
      </w:rPr>
      <w:t>中远海运财产保险自保有限公司</w:t>
    </w:r>
    <w:r>
      <w:rPr>
        <w:rFonts w:hint="eastAsia"/>
      </w:rPr>
      <w:t xml:space="preserve">                                         </w:t>
    </w:r>
    <w:r>
      <w:rPr>
        <w:rFonts w:hint="eastAsia"/>
      </w:rPr>
      <w:t>机器损坏保险附加险条款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34"/>
    <w:rsid w:val="000238C2"/>
    <w:rsid w:val="00065671"/>
    <w:rsid w:val="00086031"/>
    <w:rsid w:val="000B3877"/>
    <w:rsid w:val="000D1E60"/>
    <w:rsid w:val="00112B2C"/>
    <w:rsid w:val="001147E1"/>
    <w:rsid w:val="001154D0"/>
    <w:rsid w:val="00120944"/>
    <w:rsid w:val="0012749C"/>
    <w:rsid w:val="00165F1F"/>
    <w:rsid w:val="00192319"/>
    <w:rsid w:val="001B3DBF"/>
    <w:rsid w:val="001C6AC1"/>
    <w:rsid w:val="0020784F"/>
    <w:rsid w:val="002317FA"/>
    <w:rsid w:val="00241E16"/>
    <w:rsid w:val="00256E84"/>
    <w:rsid w:val="0026084E"/>
    <w:rsid w:val="002858B1"/>
    <w:rsid w:val="002B2D81"/>
    <w:rsid w:val="002B50D9"/>
    <w:rsid w:val="0031005D"/>
    <w:rsid w:val="00324472"/>
    <w:rsid w:val="00371C35"/>
    <w:rsid w:val="00380260"/>
    <w:rsid w:val="003A663C"/>
    <w:rsid w:val="003D400B"/>
    <w:rsid w:val="003F6357"/>
    <w:rsid w:val="00413337"/>
    <w:rsid w:val="004222F7"/>
    <w:rsid w:val="00457D9E"/>
    <w:rsid w:val="00465035"/>
    <w:rsid w:val="00481B15"/>
    <w:rsid w:val="00482B9C"/>
    <w:rsid w:val="004A3279"/>
    <w:rsid w:val="004A35F3"/>
    <w:rsid w:val="004C1A4A"/>
    <w:rsid w:val="004D1760"/>
    <w:rsid w:val="004D3731"/>
    <w:rsid w:val="004F026A"/>
    <w:rsid w:val="00501D7F"/>
    <w:rsid w:val="00522744"/>
    <w:rsid w:val="005333D9"/>
    <w:rsid w:val="0054263F"/>
    <w:rsid w:val="00574C9B"/>
    <w:rsid w:val="0058180B"/>
    <w:rsid w:val="005A5A5F"/>
    <w:rsid w:val="005B2C60"/>
    <w:rsid w:val="005C3ED9"/>
    <w:rsid w:val="005F151E"/>
    <w:rsid w:val="006302C7"/>
    <w:rsid w:val="00653CAB"/>
    <w:rsid w:val="0066315B"/>
    <w:rsid w:val="006635FA"/>
    <w:rsid w:val="00690913"/>
    <w:rsid w:val="0069498B"/>
    <w:rsid w:val="006A32D9"/>
    <w:rsid w:val="006B6927"/>
    <w:rsid w:val="006D7D49"/>
    <w:rsid w:val="006E0BB2"/>
    <w:rsid w:val="006F7301"/>
    <w:rsid w:val="00701443"/>
    <w:rsid w:val="0074799D"/>
    <w:rsid w:val="0076222D"/>
    <w:rsid w:val="0077309E"/>
    <w:rsid w:val="007C1D87"/>
    <w:rsid w:val="007E5553"/>
    <w:rsid w:val="00804554"/>
    <w:rsid w:val="00815102"/>
    <w:rsid w:val="00822D5A"/>
    <w:rsid w:val="0083427E"/>
    <w:rsid w:val="008350FD"/>
    <w:rsid w:val="00850678"/>
    <w:rsid w:val="00874790"/>
    <w:rsid w:val="00894B0D"/>
    <w:rsid w:val="008B64BE"/>
    <w:rsid w:val="008E3AA2"/>
    <w:rsid w:val="0090089F"/>
    <w:rsid w:val="009015EC"/>
    <w:rsid w:val="0090364A"/>
    <w:rsid w:val="0094355E"/>
    <w:rsid w:val="00950A83"/>
    <w:rsid w:val="009527AA"/>
    <w:rsid w:val="00963534"/>
    <w:rsid w:val="00980F98"/>
    <w:rsid w:val="009E4E17"/>
    <w:rsid w:val="009F67D9"/>
    <w:rsid w:val="00A04A92"/>
    <w:rsid w:val="00A455E9"/>
    <w:rsid w:val="00A506E6"/>
    <w:rsid w:val="00A66E4D"/>
    <w:rsid w:val="00A80623"/>
    <w:rsid w:val="00A82D7B"/>
    <w:rsid w:val="00A92FFE"/>
    <w:rsid w:val="00AC091A"/>
    <w:rsid w:val="00B05DB8"/>
    <w:rsid w:val="00B138A8"/>
    <w:rsid w:val="00B2500D"/>
    <w:rsid w:val="00B45821"/>
    <w:rsid w:val="00B512F6"/>
    <w:rsid w:val="00B539F0"/>
    <w:rsid w:val="00B85E6F"/>
    <w:rsid w:val="00BB0342"/>
    <w:rsid w:val="00BC2BED"/>
    <w:rsid w:val="00BE1AF8"/>
    <w:rsid w:val="00C00A34"/>
    <w:rsid w:val="00C07F4A"/>
    <w:rsid w:val="00C17F87"/>
    <w:rsid w:val="00C24714"/>
    <w:rsid w:val="00C529E6"/>
    <w:rsid w:val="00C54F9B"/>
    <w:rsid w:val="00C607FF"/>
    <w:rsid w:val="00C8686A"/>
    <w:rsid w:val="00C95AB9"/>
    <w:rsid w:val="00C977C4"/>
    <w:rsid w:val="00CD3EF4"/>
    <w:rsid w:val="00D07A60"/>
    <w:rsid w:val="00D13EC7"/>
    <w:rsid w:val="00D25A2E"/>
    <w:rsid w:val="00D27E10"/>
    <w:rsid w:val="00D42100"/>
    <w:rsid w:val="00D76482"/>
    <w:rsid w:val="00DA1B47"/>
    <w:rsid w:val="00DC007B"/>
    <w:rsid w:val="00DC596E"/>
    <w:rsid w:val="00DD147E"/>
    <w:rsid w:val="00DD58C3"/>
    <w:rsid w:val="00E3279C"/>
    <w:rsid w:val="00E7200B"/>
    <w:rsid w:val="00E92101"/>
    <w:rsid w:val="00EA6753"/>
    <w:rsid w:val="00EB2BF2"/>
    <w:rsid w:val="00EF3D80"/>
    <w:rsid w:val="00F467C6"/>
    <w:rsid w:val="00F50D6B"/>
    <w:rsid w:val="00F54F57"/>
    <w:rsid w:val="00F84B4A"/>
    <w:rsid w:val="00F902FE"/>
    <w:rsid w:val="00FA20E4"/>
    <w:rsid w:val="00FA39CC"/>
    <w:rsid w:val="00FA711D"/>
    <w:rsid w:val="00FB3496"/>
    <w:rsid w:val="00FC6A18"/>
    <w:rsid w:val="00FC705B"/>
    <w:rsid w:val="00FD2D2E"/>
    <w:rsid w:val="00FF3702"/>
    <w:rsid w:val="160C16AA"/>
    <w:rsid w:val="21CB0A38"/>
    <w:rsid w:val="2F476B9F"/>
    <w:rsid w:val="35995FA8"/>
    <w:rsid w:val="39A41329"/>
    <w:rsid w:val="3E0C297E"/>
    <w:rsid w:val="4C867C3D"/>
    <w:rsid w:val="4CFD2E13"/>
    <w:rsid w:val="4F4E7313"/>
    <w:rsid w:val="52313EE3"/>
    <w:rsid w:val="5ED311C7"/>
    <w:rsid w:val="60D0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5C785"/>
  <w15:chartTrackingRefBased/>
  <w15:docId w15:val="{72E38EA1-B540-4FD9-9CCF-1DF7D630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toc 2" w:semiHidden="1"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319"/>
    <w:pPr>
      <w:widowControl w:val="0"/>
      <w:jc w:val="both"/>
    </w:pPr>
    <w:rPr>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uiPriority w:val="99"/>
    <w:rPr>
      <w:color w:val="0000FF"/>
      <w:u w:val="single"/>
    </w:rPr>
  </w:style>
  <w:style w:type="paragraph" w:styleId="2">
    <w:name w:val="toc 2"/>
    <w:basedOn w:val="a"/>
    <w:next w:val="a"/>
    <w:uiPriority w:val="39"/>
    <w:pPr>
      <w:ind w:leftChars="200" w:left="420"/>
    </w:pPr>
  </w:style>
  <w:style w:type="paragraph" w:styleId="a5">
    <w:name w:val="Normal Indent"/>
    <w:basedOn w:val="a"/>
    <w:pPr>
      <w:adjustRightInd w:val="0"/>
      <w:spacing w:line="312" w:lineRule="atLeast"/>
      <w:ind w:firstLine="420"/>
    </w:pPr>
    <w:rPr>
      <w:kern w:val="0"/>
      <w:szCs w:val="20"/>
    </w:rPr>
  </w:style>
  <w:style w:type="paragraph" w:styleId="a6">
    <w:name w:val="Plain Text"/>
    <w:basedOn w:val="a"/>
    <w:rPr>
      <w:rFonts w:ascii="宋体" w:hAnsi="Courier New" w:cs="Courier New"/>
      <w:szCs w:val="21"/>
    </w:rPr>
  </w:style>
  <w:style w:type="paragraph" w:styleId="1">
    <w:name w:val="toc 1"/>
    <w:basedOn w:val="a"/>
    <w:next w:val="a"/>
    <w:uiPriority w:val="39"/>
    <w:pPr>
      <w:tabs>
        <w:tab w:val="right" w:leader="dot" w:pos="8296"/>
      </w:tabs>
      <w:spacing w:before="100" w:beforeAutospacing="1" w:line="460" w:lineRule="exact"/>
      <w:ind w:firstLineChars="200" w:firstLine="482"/>
    </w:pPr>
    <w:rPr>
      <w:rFonts w:ascii="宋体" w:hAnsi="宋体"/>
      <w:b/>
      <w:bCs/>
      <w:kern w:val="0"/>
      <w:szCs w:val="21"/>
    </w:rPr>
  </w:style>
  <w:style w:type="paragraph" w:styleId="30">
    <w:name w:val="Body Text Indent 3"/>
    <w:basedOn w:val="a"/>
    <w:pPr>
      <w:spacing w:after="120"/>
      <w:ind w:leftChars="200" w:left="420"/>
    </w:pPr>
    <w:rPr>
      <w:sz w:val="16"/>
      <w:szCs w:val="16"/>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20">
    <w:name w:val="Body Text Indent 2"/>
    <w:basedOn w:val="a"/>
    <w:pPr>
      <w:ind w:firstLineChars="200" w:firstLine="560"/>
    </w:pPr>
    <w:rPr>
      <w:rFonts w:ascii="宋体" w:hAnsi="宋体"/>
      <w:sz w:val="28"/>
      <w:szCs w:val="18"/>
    </w:rPr>
  </w:style>
  <w:style w:type="paragraph" w:styleId="a9">
    <w:name w:val="Body Text"/>
    <w:basedOn w:val="a"/>
    <w:pPr>
      <w:spacing w:after="120"/>
    </w:pPr>
  </w:style>
  <w:style w:type="paragraph" w:customStyle="1" w:styleId="Char1CharCharCharCharCharCharChar">
    <w:name w:val="Char1 Char Char Char Char Char Char Char"/>
    <w:basedOn w:val="a"/>
    <w:rPr>
      <w:rFonts w:ascii="Tahoma" w:hAnsi="Tahoma"/>
      <w:sz w:val="24"/>
      <w:szCs w:val="20"/>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6973">
      <w:bodyDiv w:val="1"/>
      <w:marLeft w:val="0"/>
      <w:marRight w:val="0"/>
      <w:marTop w:val="0"/>
      <w:marBottom w:val="0"/>
      <w:divBdr>
        <w:top w:val="none" w:sz="0" w:space="0" w:color="auto"/>
        <w:left w:val="none" w:sz="0" w:space="0" w:color="auto"/>
        <w:bottom w:val="none" w:sz="0" w:space="0" w:color="auto"/>
        <w:right w:val="none" w:sz="0" w:space="0" w:color="auto"/>
      </w:divBdr>
    </w:div>
    <w:div w:id="1302004615">
      <w:bodyDiv w:val="1"/>
      <w:marLeft w:val="0"/>
      <w:marRight w:val="0"/>
      <w:marTop w:val="0"/>
      <w:marBottom w:val="0"/>
      <w:divBdr>
        <w:top w:val="none" w:sz="0" w:space="0" w:color="auto"/>
        <w:left w:val="none" w:sz="0" w:space="0" w:color="auto"/>
        <w:bottom w:val="none" w:sz="0" w:space="0" w:color="auto"/>
        <w:right w:val="none" w:sz="0" w:space="0" w:color="auto"/>
      </w:divBdr>
    </w:div>
    <w:div w:id="1891304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17</Pages>
  <Words>11537</Words>
  <Characters>5901</Characters>
  <Application>Microsoft Office Word</Application>
  <DocSecurity>0</DocSecurity>
  <PresentationFormat/>
  <Lines>49</Lines>
  <Paragraphs>34</Paragraphs>
  <Slides>0</Slides>
  <Notes>0</Notes>
  <HiddenSlides>0</HiddenSlides>
  <MMClips>0</MMClips>
  <ScaleCrop>false</ScaleCrop>
  <Manager/>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王帆</dc:creator>
  <cp:keywords/>
  <dc:description/>
  <cp:lastModifiedBy>王帆</cp:lastModifiedBy>
  <cp:revision>11</cp:revision>
  <dcterms:created xsi:type="dcterms:W3CDTF">2017-04-18T09:31:00Z</dcterms:created>
  <dcterms:modified xsi:type="dcterms:W3CDTF">2022-07-26T06:57:00Z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